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19" w:rsidRPr="0012591A" w:rsidRDefault="00417819" w:rsidP="00417819">
      <w:pPr>
        <w:jc w:val="center"/>
        <w:rPr>
          <w:rFonts w:asciiTheme="minorBidi" w:hAnsiTheme="minorBidi" w:cs="mohammad bold art 1"/>
          <w:b/>
          <w:bCs/>
          <w:sz w:val="28"/>
          <w:szCs w:val="28"/>
          <w:rtl/>
        </w:rPr>
      </w:pPr>
      <w:r w:rsidRPr="0012591A">
        <w:rPr>
          <w:rFonts w:asciiTheme="minorBidi" w:hAnsiTheme="minorBidi" w:cs="mohammad bold art 1" w:hint="cs"/>
          <w:b/>
          <w:bCs/>
          <w:sz w:val="28"/>
          <w:szCs w:val="28"/>
          <w:rtl/>
        </w:rPr>
        <w:t>الفصل السادس : الإحصاء : تحليل البيانات</w:t>
      </w:r>
    </w:p>
    <w:p w:rsidR="00417819" w:rsidRPr="0012591A" w:rsidRDefault="00417819" w:rsidP="006B368E">
      <w:pPr>
        <w:jc w:val="center"/>
        <w:rPr>
          <w:rFonts w:asciiTheme="minorBidi" w:hAnsiTheme="minorBidi" w:cs="mohammad bold art 1"/>
          <w:b/>
          <w:bCs/>
          <w:sz w:val="28"/>
          <w:szCs w:val="28"/>
          <w:rtl/>
        </w:rPr>
      </w:pPr>
      <w:r w:rsidRPr="0012591A">
        <w:rPr>
          <w:rFonts w:asciiTheme="minorBidi" w:hAnsiTheme="minorBidi" w:cs="mohammad bold art 1" w:hint="cs"/>
          <w:b/>
          <w:bCs/>
          <w:sz w:val="28"/>
          <w:szCs w:val="28"/>
          <w:rtl/>
        </w:rPr>
        <w:t>6-1 التمثيل بالنقاط</w:t>
      </w:r>
    </w:p>
    <w:p w:rsidR="00417819" w:rsidRPr="0012591A" w:rsidRDefault="00246D3F" w:rsidP="00417819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05pt;margin-top:.4pt;width:524.15pt;height:136.15pt;z-index:251660288;mso-height-percent:200;mso-height-percent:200;mso-width-relative:margin;mso-height-relative:margin" strokeweight="3pt">
            <v:stroke linestyle="thinThin"/>
            <v:textbox style="mso-fit-shape-to-text:t">
              <w:txbxContent>
                <w:p w:rsidR="00764DE5" w:rsidRPr="006B368E" w:rsidRDefault="00764DE5" w:rsidP="006B368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6B368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الإحصاء : هو جمع البيانات وتنظيمها وتفسيرها.</w:t>
                  </w:r>
                </w:p>
                <w:p w:rsidR="00764DE5" w:rsidRPr="006B368E" w:rsidRDefault="00764DE5" w:rsidP="006B368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6B368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البيانات : هي في الغالب معلومات عددية.</w:t>
                  </w:r>
                </w:p>
                <w:p w:rsidR="00764DE5" w:rsidRDefault="00764DE5" w:rsidP="006B368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6B368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التمثيل بالنقاط : يستعمل لتوضيح كيفية انتشار البيانات.</w:t>
                  </w:r>
                </w:p>
                <w:p w:rsidR="00764DE5" w:rsidRDefault="00764DE5" w:rsidP="007F5C32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القيمة المتطرفة : هي القيمة التي تكون بعيدة عن بقية القيم.</w:t>
                  </w:r>
                </w:p>
                <w:p w:rsidR="00764DE5" w:rsidRPr="006B368E" w:rsidRDefault="00764DE5" w:rsidP="007F5C32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6B368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العنقود: هي بيانات متجمعة بشكل قريب بعضها من بعض.</w:t>
                  </w:r>
                </w:p>
                <w:p w:rsidR="00764DE5" w:rsidRPr="006B368E" w:rsidRDefault="00764DE5" w:rsidP="006B368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6B368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مدى تشتت  البيانات : هو الفرق بين اكبر واصغر عدد.</w:t>
                  </w:r>
                </w:p>
                <w:p w:rsidR="00764DE5" w:rsidRDefault="00764DE5" w:rsidP="006B368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6B368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تحليل البيانات : تستعمل في وصف البيانات والمقارنة بينها.</w:t>
                  </w:r>
                </w:p>
                <w:p w:rsidR="00764DE5" w:rsidRPr="006B368E" w:rsidRDefault="00764DE5" w:rsidP="006B368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7F5C32">
                    <w:rPr>
                      <w:rFonts w:asciiTheme="majorBidi" w:hAnsiTheme="majorBidi"/>
                      <w:b/>
                      <w:bCs/>
                      <w:noProof/>
                      <w:sz w:val="28"/>
                      <w:szCs w:val="28"/>
                      <w:rtl/>
                    </w:rPr>
                    <w:drawing>
                      <wp:inline distT="0" distB="0" distL="0" distR="0">
                        <wp:extent cx="6435725" cy="1881505"/>
                        <wp:effectExtent l="19050" t="0" r="3175" b="0"/>
                        <wp:docPr id="2" name="صورة 0" descr="26-02-1431 06-23-31 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-02-1431 06-23-31 م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35725" cy="188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17819" w:rsidRPr="0012591A" w:rsidRDefault="00417819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417819" w:rsidRPr="0012591A" w:rsidRDefault="00417819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41781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6B368E" w:rsidRPr="0012591A" w:rsidRDefault="006B368E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مثل كل مجموعة من البيانات الآتية بالنقاط:</w:t>
      </w:r>
    </w:p>
    <w:p w:rsidR="006B368E" w:rsidRPr="0012591A" w:rsidRDefault="006B368E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Pr="00A0321B" w:rsidRDefault="00A0321B" w:rsidP="00A0321B">
      <w:pPr>
        <w:pStyle w:val="a5"/>
        <w:numPr>
          <w:ilvl w:val="0"/>
          <w:numId w:val="7"/>
        </w:numPr>
        <w:rPr>
          <w:b/>
          <w:bCs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810"/>
        <w:gridCol w:w="966"/>
        <w:gridCol w:w="966"/>
        <w:gridCol w:w="966"/>
        <w:gridCol w:w="966"/>
      </w:tblGrid>
      <w:tr w:rsidR="00A0321B" w:rsidTr="002D0A80">
        <w:trPr>
          <w:trHeight w:val="333"/>
          <w:jc w:val="center"/>
        </w:trPr>
        <w:tc>
          <w:tcPr>
            <w:tcW w:w="4674" w:type="dxa"/>
            <w:gridSpan w:val="5"/>
            <w:shd w:val="clear" w:color="auto" w:fill="E6E6E6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مشتريات الزبائن  1 ريال</w:t>
            </w:r>
          </w:p>
        </w:tc>
      </w:tr>
      <w:tr w:rsidR="00A0321B" w:rsidTr="002D0A80">
        <w:trPr>
          <w:trHeight w:val="319"/>
          <w:jc w:val="center"/>
        </w:trPr>
        <w:tc>
          <w:tcPr>
            <w:tcW w:w="810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A0321B" w:rsidTr="002D0A80">
        <w:trPr>
          <w:trHeight w:val="319"/>
          <w:jc w:val="center"/>
        </w:trPr>
        <w:tc>
          <w:tcPr>
            <w:tcW w:w="810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</w:p>
        </w:tc>
      </w:tr>
      <w:tr w:rsidR="00A0321B" w:rsidTr="002D0A80">
        <w:trPr>
          <w:trHeight w:val="333"/>
          <w:jc w:val="center"/>
        </w:trPr>
        <w:tc>
          <w:tcPr>
            <w:tcW w:w="810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</w:tr>
    </w:tbl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BD345A" w:rsidRDefault="00BD345A" w:rsidP="00A0321B">
      <w:pPr>
        <w:rPr>
          <w:b/>
          <w:bCs/>
          <w:sz w:val="28"/>
          <w:szCs w:val="28"/>
          <w:rtl/>
        </w:rPr>
      </w:pPr>
    </w:p>
    <w:p w:rsidR="00A0321B" w:rsidRDefault="00246D3F" w:rsidP="00A0321B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group id="_x0000_s1064" style="position:absolute;left:0;text-align:left;margin-left:90pt;margin-top:.3pt;width:348.6pt;height:63pt;z-index:251688960" coordorigin="3164,4707" coordsize="6972,1260">
            <v:group id="_x0000_s1065" style="position:absolute;left:3164;top:5247;width:6972;height:720" coordorigin="3344,3447" coordsize="6972,720">
              <v:line id="_x0000_s1066" style="position:absolute;flip:x" from="3524,3615" to="10316,3627">
                <v:stroke startarrow="block" endarrow="block"/>
              </v:line>
              <v:shape id="_x0000_s1067" type="#_x0000_t202" style="position:absolute;left:3344;top:3447;width:6840;height:720" filled="f" stroked="f">
                <v:textbox style="mso-next-textbox:#_x0000_s1067">
                  <w:txbxContent>
                    <w:p w:rsidR="00764DE5" w:rsidRDefault="00764DE5" w:rsidP="00A0321B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| * * * * | * * * * | * * * * | * * * * | * * * * | * * * * | * * * * | </w:t>
                      </w:r>
                    </w:p>
                    <w:p w:rsidR="00764DE5" w:rsidRDefault="00764DE5" w:rsidP="00A0321B">
                      <w:r>
                        <w:rPr>
                          <w:rFonts w:hint="cs"/>
                          <w:rtl/>
                        </w:rPr>
                        <w:t xml:space="preserve">                35         30          25          20         15          10           5</w:t>
                      </w:r>
                    </w:p>
                  </w:txbxContent>
                </v:textbox>
              </v:shape>
            </v:group>
            <v:shape id="_x0000_s1068" type="#_x0000_t202" style="position:absolute;left:4184;top:5067;width:360;height:360" filled="f" stroked="f">
              <v:textbox style="mso-next-textbox:#_x0000_s1068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69" type="#_x0000_t202" style="position:absolute;left:4832;top:5079;width:360;height:360" filled="f" stroked="f">
              <v:textbox style="mso-next-textbox:#_x0000_s1069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70" type="#_x0000_t202" style="position:absolute;left:4844;top:4887;width:360;height:360" filled="f" stroked="f">
              <v:textbox style="mso-next-textbox:#_x0000_s1070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1" type="#_x0000_t202" style="position:absolute;left:5192;top:5067;width:360;height:360" filled="f" stroked="f">
              <v:textbox style="mso-next-textbox:#_x0000_s1071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2" type="#_x0000_t202" style="position:absolute;left:5348;top:5067;width:360;height:360" filled="f" stroked="f">
              <v:textbox style="mso-next-textbox:#_x0000_s1072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3" type="#_x0000_t202" style="position:absolute;left:5660;top:5067;width:360;height:360" filled="f" stroked="f">
              <v:textbox style="mso-next-textbox:#_x0000_s1073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4" type="#_x0000_t202" style="position:absolute;left:5840;top:5067;width:360;height:360" filled="f" stroked="f">
              <v:textbox style="mso-next-textbox:#_x0000_s1074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5" type="#_x0000_t202" style="position:absolute;left:6020;top:5067;width:360;height:360" filled="f" stroked="f">
              <v:textbox style="mso-next-textbox:#_x0000_s1075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6" type="#_x0000_t202" style="position:absolute;left:6308;top:5067;width:360;height:360" filled="f" stroked="f">
              <v:textbox style="mso-next-textbox:#_x0000_s1076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77" type="#_x0000_t202" style="position:absolute;left:6308;top:4887;width:360;height:360" filled="f" stroked="f">
              <v:textbox style="mso-next-textbox:#_x0000_s1077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78" type="#_x0000_t202" style="position:absolute;left:6992;top:5067;width:360;height:360" filled="f" stroked="f">
              <v:textbox style="mso-next-textbox:#_x0000_s1078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79" type="#_x0000_t202" style="position:absolute;left:7820;top:5067;width:360;height:360" filled="f" stroked="f">
              <v:textbox style="mso-next-textbox:#_x0000_s1079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80" type="#_x0000_t202" style="position:absolute;left:8144;top:5067;width:360;height:360" filled="f" stroked="f">
              <v:textbox style="mso-next-textbox:#_x0000_s1080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81" type="#_x0000_t202" style="position:absolute;left:5192;top:4887;width:360;height:360" filled="f" stroked="f">
              <v:textbox style="mso-next-textbox:#_x0000_s1081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82" type="#_x0000_t202" style="position:absolute;left:5192;top:4707;width:360;height:360" filled="f" stroked="f">
              <v:textbox style="mso-next-textbox:#_x0000_s1082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A0321B" w:rsidRDefault="00A0321B" w:rsidP="00A0321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Pr="00A0321B" w:rsidRDefault="00A0321B" w:rsidP="00A0321B">
      <w:pPr>
        <w:pStyle w:val="a5"/>
        <w:numPr>
          <w:ilvl w:val="0"/>
          <w:numId w:val="7"/>
        </w:numPr>
        <w:rPr>
          <w:b/>
          <w:bCs/>
          <w:sz w:val="28"/>
          <w:szCs w:val="28"/>
          <w:rtl/>
        </w:rPr>
      </w:pPr>
      <w:r w:rsidRPr="00A0321B">
        <w:rPr>
          <w:rFonts w:hint="cs"/>
          <w:b/>
          <w:bCs/>
          <w:sz w:val="28"/>
          <w:szCs w:val="28"/>
          <w:rtl/>
        </w:rPr>
        <w:t xml:space="preserve"> </w:t>
      </w: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810"/>
        <w:gridCol w:w="966"/>
        <w:gridCol w:w="966"/>
        <w:gridCol w:w="966"/>
        <w:gridCol w:w="966"/>
      </w:tblGrid>
      <w:tr w:rsidR="00A0321B" w:rsidTr="002D0A80">
        <w:trPr>
          <w:trHeight w:val="333"/>
          <w:jc w:val="center"/>
        </w:trPr>
        <w:tc>
          <w:tcPr>
            <w:tcW w:w="4674" w:type="dxa"/>
            <w:gridSpan w:val="5"/>
            <w:shd w:val="clear" w:color="auto" w:fill="E6E6E6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درجات الاختبار</w:t>
            </w:r>
          </w:p>
        </w:tc>
      </w:tr>
      <w:tr w:rsidR="00A0321B" w:rsidTr="002D0A80">
        <w:trPr>
          <w:trHeight w:val="319"/>
          <w:jc w:val="center"/>
        </w:trPr>
        <w:tc>
          <w:tcPr>
            <w:tcW w:w="810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83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90</w:t>
            </w:r>
          </w:p>
        </w:tc>
      </w:tr>
      <w:tr w:rsidR="00A0321B" w:rsidTr="002D0A80">
        <w:trPr>
          <w:trHeight w:val="319"/>
          <w:jc w:val="center"/>
        </w:trPr>
        <w:tc>
          <w:tcPr>
            <w:tcW w:w="810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99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78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84</w:t>
            </w:r>
          </w:p>
        </w:tc>
      </w:tr>
      <w:tr w:rsidR="00A0321B" w:rsidTr="002D0A80">
        <w:trPr>
          <w:trHeight w:val="333"/>
          <w:jc w:val="center"/>
        </w:trPr>
        <w:tc>
          <w:tcPr>
            <w:tcW w:w="810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90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96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86</w:t>
            </w:r>
          </w:p>
        </w:tc>
        <w:tc>
          <w:tcPr>
            <w:tcW w:w="966" w:type="dxa"/>
          </w:tcPr>
          <w:p w:rsidR="00A0321B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93</w:t>
            </w:r>
          </w:p>
        </w:tc>
      </w:tr>
    </w:tbl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246D3F" w:rsidP="00A0321B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group id="_x0000_s1148" style="position:absolute;left:0;text-align:left;margin-left:84.15pt;margin-top:6.15pt;width:348.6pt;height:64.7pt;z-index:251692032" coordorigin="1967,6533" coordsize="6972,1294">
            <v:group id="_x0000_s1149" style="position:absolute;left:1967;top:7107;width:6972;height:720" coordorigin="3344,3447" coordsize="6972,720">
              <v:line id="_x0000_s1150" style="position:absolute;flip:x" from="3524,3615" to="10316,3627">
                <v:stroke startarrow="block" endarrow="block"/>
              </v:line>
              <v:shape id="_x0000_s1151" type="#_x0000_t202" style="position:absolute;left:3344;top:3447;width:6840;height:720" filled="f" stroked="f">
                <v:textbox style="mso-next-textbox:#_x0000_s1151">
                  <w:txbxContent>
                    <w:p w:rsidR="00764DE5" w:rsidRDefault="00764DE5" w:rsidP="00A0321B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| * * * * | * * * * | * * * * | * * * * | * * * * | * * * * | * * * * | </w:t>
                      </w:r>
                    </w:p>
                    <w:p w:rsidR="00764DE5" w:rsidRDefault="00764DE5" w:rsidP="00A0321B">
                      <w:r>
                        <w:rPr>
                          <w:rFonts w:hint="cs"/>
                          <w:rtl/>
                        </w:rPr>
                        <w:t xml:space="preserve">               105        100        95          90          85         80          75</w:t>
                      </w:r>
                    </w:p>
                  </w:txbxContent>
                </v:textbox>
              </v:shape>
            </v:group>
            <v:shape id="_x0000_s1152" type="#_x0000_t202" style="position:absolute;left:3795;top:6926;width:360;height:360" filled="f" stroked="f">
              <v:textbox style="mso-next-textbox:#_x0000_s1152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53" type="#_x0000_t202" style="position:absolute;left:3969;top:6927;width:360;height:360" filled="f" stroked="f">
              <v:textbox style="mso-next-textbox:#_x0000_s1153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54" type="#_x0000_t202" style="position:absolute;left:4617;top:6927;width:360;height:360" filled="f" stroked="f">
              <v:textbox style="mso-next-textbox:#_x0000_s1154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55" type="#_x0000_t202" style="position:absolute;left:4951;top:6927;width:360;height:360" filled="f" stroked="f">
              <v:textbox style="mso-next-textbox:#_x0000_s1155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56" type="#_x0000_t202" style="position:absolute;left:5634;top:6927;width:360;height:360" filled="f" stroked="f">
              <v:textbox style="mso-next-textbox:#_x0000_s1156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57" type="#_x0000_t202" style="position:absolute;left:5634;top:6747;width:360;height:360" filled="f" stroked="f">
              <v:textbox style="mso-next-textbox:#_x0000_s1157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58" type="#_x0000_t202" style="position:absolute;left:5912;top:6927;width:360;height:360" filled="f" stroked="f">
              <v:textbox style="mso-next-textbox:#_x0000_s1158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59" type="#_x0000_t202" style="position:absolute;left:6456;top:6927;width:360;height:360" filled="f" stroked="f">
              <v:textbox style="mso-next-textbox:#_x0000_s1159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60" type="#_x0000_t202" style="position:absolute;left:2971;top:6927;width:360;height:360" filled="f" stroked="f">
              <v:textbox style="mso-next-textbox:#_x0000_s1160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61" type="#_x0000_t202" style="position:absolute;left:4964;top:6752;width:360;height:360" filled="f" stroked="f">
              <v:textbox style="mso-next-textbox:#_x0000_s1161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62" type="#_x0000_t202" style="position:absolute;left:5632;top:6533;width:360;height:360" filled="f" stroked="f">
              <v:textbox style="mso-next-textbox:#_x0000_s1162">
                <w:txbxContent>
                  <w:p w:rsidR="00764DE5" w:rsidRPr="00A0321B" w:rsidRDefault="00764DE5" w:rsidP="00A0321B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63" type="#_x0000_t202" style="position:absolute;left:4630;top:6752;width:360;height:360" filled="f" stroked="f">
              <v:textbox style="mso-next-textbox:#_x0000_s1163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64" type="#_x0000_t202" style="position:absolute;left:4257;top:6930;width:360;height:360" filled="f" stroked="f">
              <v:textbox style="mso-next-textbox:#_x0000_s1164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65" type="#_x0000_t202" style="position:absolute;left:5441;top:6930;width:360;height:360" filled="f" stroked="f">
              <v:textbox style="mso-next-textbox:#_x0000_s1165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66" type="#_x0000_t202" style="position:absolute;left:4630;top:6546;width:360;height:360" filled="f" stroked="f">
              <v:textbox style="mso-next-textbox:#_x0000_s1166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Pr="00A0321B" w:rsidRDefault="00A0321B" w:rsidP="00A0321B">
      <w:pPr>
        <w:pStyle w:val="a5"/>
        <w:numPr>
          <w:ilvl w:val="0"/>
          <w:numId w:val="7"/>
        </w:numPr>
        <w:rPr>
          <w:b/>
          <w:bCs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1090"/>
        <w:gridCol w:w="962"/>
        <w:gridCol w:w="961"/>
        <w:gridCol w:w="962"/>
        <w:gridCol w:w="961"/>
        <w:gridCol w:w="962"/>
      </w:tblGrid>
      <w:tr w:rsidR="00A0321B" w:rsidTr="002D0A80">
        <w:trPr>
          <w:trHeight w:val="391"/>
          <w:jc w:val="center"/>
        </w:trPr>
        <w:tc>
          <w:tcPr>
            <w:tcW w:w="5898" w:type="dxa"/>
            <w:gridSpan w:val="6"/>
            <w:shd w:val="clear" w:color="auto" w:fill="E6E6E6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المسافة المقطوعة ( كلم )</w:t>
            </w:r>
          </w:p>
        </w:tc>
      </w:tr>
      <w:tr w:rsidR="00A0321B" w:rsidTr="002D0A80">
        <w:trPr>
          <w:trHeight w:val="408"/>
          <w:jc w:val="center"/>
        </w:trPr>
        <w:tc>
          <w:tcPr>
            <w:tcW w:w="1090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132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115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111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108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94</w:t>
            </w:r>
          </w:p>
        </w:tc>
      </w:tr>
      <w:tr w:rsidR="00A0321B" w:rsidTr="002D0A80">
        <w:trPr>
          <w:trHeight w:val="391"/>
          <w:jc w:val="center"/>
        </w:trPr>
        <w:tc>
          <w:tcPr>
            <w:tcW w:w="1090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124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113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125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110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115</w:t>
            </w:r>
          </w:p>
        </w:tc>
      </w:tr>
      <w:tr w:rsidR="00A0321B" w:rsidTr="002D0A80">
        <w:trPr>
          <w:trHeight w:val="408"/>
          <w:jc w:val="center"/>
        </w:trPr>
        <w:tc>
          <w:tcPr>
            <w:tcW w:w="1090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122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107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99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115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121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133</w:t>
            </w:r>
          </w:p>
        </w:tc>
      </w:tr>
    </w:tbl>
    <w:p w:rsidR="002D0A80" w:rsidRDefault="002D0A80" w:rsidP="00A0321B">
      <w:pPr>
        <w:rPr>
          <w:b/>
          <w:bCs/>
          <w:sz w:val="28"/>
          <w:szCs w:val="28"/>
          <w:rtl/>
        </w:rPr>
      </w:pPr>
    </w:p>
    <w:p w:rsidR="002D0A80" w:rsidRDefault="002D0A80" w:rsidP="00A0321B">
      <w:pPr>
        <w:rPr>
          <w:b/>
          <w:bCs/>
          <w:sz w:val="28"/>
          <w:szCs w:val="28"/>
          <w:rtl/>
        </w:rPr>
      </w:pPr>
    </w:p>
    <w:p w:rsidR="002D0A80" w:rsidRDefault="002D0A80" w:rsidP="00A0321B">
      <w:pPr>
        <w:rPr>
          <w:b/>
          <w:bCs/>
          <w:sz w:val="28"/>
          <w:szCs w:val="28"/>
          <w:rtl/>
        </w:rPr>
      </w:pPr>
    </w:p>
    <w:p w:rsidR="00A0321B" w:rsidRDefault="00246D3F" w:rsidP="00A0321B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group id="_x0000_s1167" style="position:absolute;left:0;text-align:left;margin-left:54pt;margin-top:12.95pt;width:6in;height:63pt;z-index:251693056" coordorigin="1364,9927" coordsize="8640,1260">
            <v:group id="_x0000_s1168" style="position:absolute;left:1364;top:10467;width:8640;height:720" coordorigin="2264,10287" coordsize="8640,720">
              <v:line id="_x0000_s1169" style="position:absolute;flip:x" from="2264,10467" to="10904,10467">
                <v:stroke startarrow="block" endarrow="block"/>
              </v:line>
              <v:shape id="_x0000_s1170" type="#_x0000_t202" style="position:absolute;left:2444;top:10287;width:8280;height:720" filled="f" stroked="f">
                <v:textbox style="mso-next-textbox:#_x0000_s1170">
                  <w:txbxContent>
                    <w:p w:rsidR="00764DE5" w:rsidRDefault="00764DE5" w:rsidP="00A0321B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| * * * * | * * * * | * * * * | * * * * | * * * * | * * * * | * * * * | * * * * | * * * * |</w:t>
                      </w:r>
                    </w:p>
                    <w:p w:rsidR="00764DE5" w:rsidRDefault="00764DE5" w:rsidP="00A0321B">
                      <w:r>
                        <w:rPr>
                          <w:rFonts w:hint="cs"/>
                          <w:rtl/>
                        </w:rPr>
                        <w:t xml:space="preserve">  135       130        125       120        115       110        105       100         95         90</w:t>
                      </w:r>
                    </w:p>
                  </w:txbxContent>
                </v:textbox>
              </v:shape>
            </v:group>
            <v:shape id="_x0000_s1171" type="#_x0000_t202" style="position:absolute;left:8770;top:10287;width:360;height:360" filled="f" stroked="f">
              <v:textbox style="mso-next-textbox:#_x0000_s1171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2" type="#_x0000_t202" style="position:absolute;left:5968;top:10287;width:360;height:360" filled="f" stroked="f">
              <v:textbox style="mso-next-textbox:#_x0000_s1172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3" type="#_x0000_t202" style="position:absolute;left:2663;top:10287;width:360;height:360" filled="f" stroked="f">
              <v:textbox style="mso-next-textbox:#_x0000_s1173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4" type="#_x0000_t202" style="position:absolute;left:5274;top:10287;width:360;height:360" filled="f" stroked="f">
              <v:textbox style="mso-next-textbox:#_x0000_s1174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5" type="#_x0000_t202" style="position:absolute;left:4823;top:10287;width:360;height:360" filled="f" stroked="f">
              <v:textbox style="mso-next-textbox:#_x0000_s1175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6" type="#_x0000_t202" style="position:absolute;left:2520;top:10287;width:360;height:360" filled="f" stroked="f">
              <v:textbox style="mso-next-textbox:#_x0000_s1176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7" type="#_x0000_t202" style="position:absolute;left:7471;top:10287;width:360;height:360" filled="f" stroked="f">
              <v:textbox style="mso-next-textbox:#_x0000_s1177">
                <w:txbxContent>
                  <w:p w:rsidR="00764DE5" w:rsidRDefault="00764DE5" w:rsidP="00883195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  <w:rtl/>
                      </w:rPr>
                    </w:pPr>
                  </w:p>
                  <w:p w:rsidR="00764DE5" w:rsidRPr="00D51B82" w:rsidRDefault="00764DE5" w:rsidP="00883195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78" type="#_x0000_t202" style="position:absolute;left:5645;top:10287;width:360;height:360" filled="f" stroked="f">
              <v:textbox style="mso-next-textbox:#_x0000_s1178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79" type="#_x0000_t202" style="position:absolute;left:7614;top:10287;width:360;height:360" filled="f" stroked="f">
              <v:textbox style="mso-next-textbox:#_x0000_s1179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0" type="#_x0000_t202" style="position:absolute;left:2676;top:10107;width:360;height:360" filled="f" stroked="f">
              <v:textbox style="mso-next-textbox:#_x0000_s1180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1" type="#_x0000_t202" style="position:absolute;left:5131;top:10287;width:360;height:360" filled="f" stroked="f">
              <v:textbox style="mso-next-textbox:#_x0000_s1181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2" type="#_x0000_t202" style="position:absolute;left:5979;top:10107;width:360;height:360" filled="f" stroked="f">
              <v:textbox style="mso-next-textbox:#_x0000_s1182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3" type="#_x0000_t202" style="position:absolute;left:7124;top:10287;width:360;height:360" filled="f" stroked="f">
              <v:textbox style="mso-next-textbox:#_x0000_s1183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84" type="#_x0000_t202" style="position:absolute;left:4628;top:10287;width:360;height:360" filled="f" stroked="f">
              <v:textbox style="mso-next-textbox:#_x0000_s1184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5" type="#_x0000_t202" style="position:absolute;left:3342;top:10287;width:360;height:360" filled="f" stroked="f">
              <v:textbox style="mso-next-textbox:#_x0000_s1185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6" type="#_x0000_t202" style="position:absolute;left:5994;top:9927;width:360;height:360" filled="f" stroked="f">
              <v:textbox style="mso-next-textbox:#_x0000_s1186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87" type="#_x0000_t202" style="position:absolute;left:6942;top:10287;width:360;height:360" filled="f" stroked="f">
              <v:textbox style="mso-next-textbox:#_x0000_s1187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188" type="#_x0000_t202" style="position:absolute;left:8952;top:10287;width:360;height:360" filled="f" stroked="f">
              <v:textbox style="mso-next-textbox:#_x0000_s1188">
                <w:txbxContent>
                  <w:p w:rsidR="00764DE5" w:rsidRPr="00883195" w:rsidRDefault="00764DE5" w:rsidP="00883195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Pr="00A0321B" w:rsidRDefault="00A0321B" w:rsidP="00A0321B">
      <w:pPr>
        <w:pStyle w:val="a5"/>
        <w:numPr>
          <w:ilvl w:val="0"/>
          <w:numId w:val="7"/>
        </w:numPr>
        <w:rPr>
          <w:b/>
          <w:bCs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1090"/>
        <w:gridCol w:w="962"/>
        <w:gridCol w:w="961"/>
        <w:gridCol w:w="962"/>
        <w:gridCol w:w="961"/>
        <w:gridCol w:w="962"/>
      </w:tblGrid>
      <w:tr w:rsidR="00A0321B" w:rsidTr="002D0A80">
        <w:trPr>
          <w:trHeight w:val="391"/>
          <w:jc w:val="center"/>
        </w:trPr>
        <w:tc>
          <w:tcPr>
            <w:tcW w:w="5898" w:type="dxa"/>
            <w:gridSpan w:val="6"/>
            <w:shd w:val="clear" w:color="auto" w:fill="E6E6E6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وقت التجفيف ( دقائق )</w:t>
            </w:r>
          </w:p>
        </w:tc>
      </w:tr>
      <w:tr w:rsidR="00A0321B" w:rsidTr="002D0A80">
        <w:trPr>
          <w:trHeight w:val="408"/>
          <w:jc w:val="center"/>
        </w:trPr>
        <w:tc>
          <w:tcPr>
            <w:tcW w:w="1090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</w:tr>
      <w:tr w:rsidR="00A0321B" w:rsidTr="002D0A80">
        <w:trPr>
          <w:trHeight w:val="391"/>
          <w:jc w:val="center"/>
        </w:trPr>
        <w:tc>
          <w:tcPr>
            <w:tcW w:w="1090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</w:tr>
      <w:tr w:rsidR="00A0321B" w:rsidTr="002D0A80">
        <w:trPr>
          <w:trHeight w:val="408"/>
          <w:jc w:val="center"/>
        </w:trPr>
        <w:tc>
          <w:tcPr>
            <w:tcW w:w="1090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61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962" w:type="dxa"/>
            <w:vAlign w:val="center"/>
          </w:tcPr>
          <w:p w:rsidR="00A0321B" w:rsidRPr="00B85D43" w:rsidRDefault="00A0321B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</w:tbl>
    <w:p w:rsidR="002D0A80" w:rsidRDefault="002D0A80" w:rsidP="00A0321B">
      <w:pPr>
        <w:rPr>
          <w:b/>
          <w:bCs/>
          <w:sz w:val="28"/>
          <w:szCs w:val="28"/>
          <w:rtl/>
        </w:rPr>
      </w:pPr>
    </w:p>
    <w:p w:rsidR="002D0A80" w:rsidRDefault="002D0A80" w:rsidP="00A0321B">
      <w:pPr>
        <w:rPr>
          <w:b/>
          <w:bCs/>
          <w:sz w:val="28"/>
          <w:szCs w:val="28"/>
          <w:rtl/>
        </w:rPr>
      </w:pPr>
    </w:p>
    <w:p w:rsidR="002D0A80" w:rsidRDefault="002D0A80" w:rsidP="00A0321B">
      <w:pPr>
        <w:rPr>
          <w:b/>
          <w:bCs/>
          <w:sz w:val="28"/>
          <w:szCs w:val="28"/>
          <w:rtl/>
        </w:rPr>
      </w:pPr>
    </w:p>
    <w:p w:rsidR="00A0321B" w:rsidRDefault="00246D3F" w:rsidP="00A0321B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group id="_x0000_s1083" style="position:absolute;left:0;text-align:left;margin-left:135pt;margin-top:13.95pt;width:306pt;height:81pt;z-index:251689984" coordorigin="2984,13527" coordsize="6120,1620">
            <v:group id="_x0000_s1084" style="position:absolute;left:2984;top:14427;width:6120;height:720" coordorigin="2984,14787" coordsize="6120,720">
              <v:line id="_x0000_s1085" style="position:absolute;flip:x" from="3203,14955" to="8735,14967">
                <v:stroke startarrow="block" endarrow="block"/>
              </v:line>
              <v:shape id="_x0000_s1086" type="#_x0000_t202" style="position:absolute;left:2984;top:14787;width:6120;height:720" filled="f" stroked="f">
                <v:textbox style="mso-next-textbox:#_x0000_s1086">
                  <w:txbxContent>
                    <w:p w:rsidR="00764DE5" w:rsidRDefault="00764DE5" w:rsidP="00A0321B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| * * * * | * * * * | * * * * | * * * * | * * * * |</w:t>
                      </w:r>
                    </w:p>
                    <w:p w:rsidR="00764DE5" w:rsidRDefault="00764DE5" w:rsidP="00A0321B">
                      <w:r>
                        <w:rPr>
                          <w:rFonts w:hint="cs"/>
                          <w:rtl/>
                        </w:rPr>
                        <w:t xml:space="preserve">            17          16         15          14         13          12</w:t>
                      </w:r>
                    </w:p>
                  </w:txbxContent>
                </v:textbox>
              </v:shape>
            </v:group>
            <v:shape id="_x0000_s1087" type="#_x0000_t202" style="position:absolute;left:5480;top:14247;width:360;height:360" filled="f" stroked="f">
              <v:textbox style="mso-next-textbox:#_x0000_s1087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88" type="#_x0000_t202" style="position:absolute;left:5478;top:14067;width:360;height:360" filled="f" stroked="f">
              <v:textbox style="mso-next-textbox:#_x0000_s1088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89" type="#_x0000_t202" style="position:absolute;left:5489;top:13887;width:360;height:360" filled="f" stroked="f">
              <v:textbox style="mso-next-textbox:#_x0000_s1089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0" type="#_x0000_t202" style="position:absolute;left:5489;top:13707;width:360;height:360" filled="f" stroked="f">
              <v:textbox style="mso-next-textbox:#_x0000_s1090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1" type="#_x0000_t202" style="position:absolute;left:5500;top:13527;width:360;height:360" filled="f" stroked="f">
              <v:textbox style="mso-next-textbox:#_x0000_s1091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2" type="#_x0000_t202" style="position:absolute;left:6332;top:14247;width:360;height:360" filled="f" stroked="f">
              <v:textbox style="mso-next-textbox:#_x0000_s1092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3" type="#_x0000_t202" style="position:absolute;left:6330;top:14067;width:360;height:360" filled="f" stroked="f">
              <v:textbox style="mso-next-textbox:#_x0000_s1093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4" type="#_x0000_t202" style="position:absolute;left:6341;top:13887;width:360;height:360" filled="f" stroked="f">
              <v:textbox style="mso-next-textbox:#_x0000_s1094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5" type="#_x0000_t202" style="position:absolute;left:6341;top:13707;width:360;height:360" filled="f" stroked="f">
              <v:textbox style="mso-next-textbox:#_x0000_s1095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6" type="#_x0000_t202" style="position:absolute;left:6352;top:13527;width:360;height:360" filled="f" stroked="f">
              <v:textbox style="mso-next-textbox:#_x0000_s1096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7" type="#_x0000_t202" style="position:absolute;left:7130;top:14247;width:360;height:360" filled="f" stroked="f">
              <v:textbox style="mso-next-textbox:#_x0000_s1097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8" type="#_x0000_t202" style="position:absolute;left:7128;top:14067;width:360;height:360" filled="f" stroked="f">
              <v:textbox style="mso-next-textbox:#_x0000_s1098">
                <w:txbxContent>
                  <w:p w:rsidR="00764DE5" w:rsidRPr="00D51B82" w:rsidRDefault="00764DE5" w:rsidP="002D0A80">
                    <w:pPr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99" type="#_x0000_t202" style="position:absolute;left:7139;top:13887;width:360;height:360" filled="f" stroked="f">
              <v:textbox style="mso-next-textbox:#_x0000_s1099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00" type="#_x0000_t202" style="position:absolute;left:7139;top:13707;width:360;height:360" filled="f" stroked="f">
              <v:textbox style="mso-next-textbox:#_x0000_s1100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01" type="#_x0000_t202" style="position:absolute;left:7150;top:13527;width:360;height:360" filled="f" stroked="f">
              <v:textbox style="mso-next-textbox:#_x0000_s1101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02" type="#_x0000_t202" style="position:absolute;left:4658;top:14247;width:360;height:360" filled="f" stroked="f">
              <v:textbox style="mso-next-textbox:#_x0000_s1102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03" type="#_x0000_t202" style="position:absolute;left:4656;top:14067;width:360;height:360" filled="f" stroked="f">
              <v:textbox style="mso-next-textbox:#_x0000_s1103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04" type="#_x0000_t202" style="position:absolute;left:4667;top:13887;width:360;height:360" filled="f" stroked="f">
              <v:textbox style="mso-next-textbox:#_x0000_s1104">
                <w:txbxContent>
                  <w:p w:rsidR="00764DE5" w:rsidRPr="00D51B82" w:rsidRDefault="00764DE5" w:rsidP="00A0321B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A0321B">
      <w:pPr>
        <w:rPr>
          <w:b/>
          <w:bCs/>
          <w:sz w:val="28"/>
          <w:szCs w:val="28"/>
          <w:rtl/>
        </w:rPr>
      </w:pPr>
    </w:p>
    <w:p w:rsidR="00A0321B" w:rsidRDefault="00A0321B" w:rsidP="008751A5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8751A5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751A5" w:rsidRPr="0012591A" w:rsidRDefault="008751A5" w:rsidP="008751A5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معدل تساقط الأمطار : للتمارين ( 5 </w:t>
      </w:r>
      <w:r w:rsidRPr="0012591A">
        <w:rPr>
          <w:rFonts w:asciiTheme="minorBidi" w:hAnsiTheme="minorBidi" w:cstheme="minorBidi"/>
          <w:b/>
          <w:bCs/>
          <w:sz w:val="28"/>
          <w:szCs w:val="28"/>
          <w:rtl/>
        </w:rPr>
        <w:t>–</w:t>
      </w: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9 ) , حلل البيانات الممثلة بالنقاط والتي تبين كمية سقوط الأمطار اليومية </w:t>
      </w:r>
      <w:r w:rsidR="00964D6B"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بالسنتمترات</w:t>
      </w: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خلال 30يوما متتاليا في موسم الأمطار .</w:t>
      </w:r>
    </w:p>
    <w:p w:rsidR="008751A5" w:rsidRPr="0012591A" w:rsidRDefault="008751A5" w:rsidP="008751A5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162629" w:rsidP="002D0A80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drawing>
          <wp:inline distT="0" distB="0" distL="0" distR="0">
            <wp:extent cx="5233434" cy="1362483"/>
            <wp:effectExtent l="19050" t="0" r="5316" b="0"/>
            <wp:docPr id="6" name="صورة 5" descr="28-02-1431 04-33-20 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-02-1431 04-33-20 ص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4132" cy="136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D6B" w:rsidRDefault="00964D6B" w:rsidP="00A0321B">
      <w:pPr>
        <w:pStyle w:val="a5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أوجد مدى البيانات .</w:t>
      </w: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Pr="002D0A80" w:rsidRDefault="00F30434" w:rsidP="00F30434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Default="00964D6B" w:rsidP="00A0321B">
      <w:pPr>
        <w:pStyle w:val="a5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كم يوما كمية سقوط الأمطار أكثر من 1,0سم ؟</w:t>
      </w: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F30434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Pr="00A0321B" w:rsidRDefault="002D0A80" w:rsidP="00F30434">
      <w:pPr>
        <w:rPr>
          <w:rFonts w:asciiTheme="minorBidi" w:hAnsiTheme="minorBidi" w:cstheme="minorBidi"/>
          <w:b/>
          <w:bCs/>
          <w:sz w:val="28"/>
          <w:szCs w:val="28"/>
        </w:rPr>
      </w:pPr>
    </w:p>
    <w:p w:rsidR="00964D6B" w:rsidRDefault="00964D6B" w:rsidP="00A0321B">
      <w:pPr>
        <w:pStyle w:val="a5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ما معدل سقوط الأمطار الأكثر تكرارا ؟</w:t>
      </w: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Pr="0012591A" w:rsidRDefault="00F30434" w:rsidP="00F30434">
      <w:pPr>
        <w:pStyle w:val="a5"/>
        <w:rPr>
          <w:rFonts w:asciiTheme="minorBidi" w:hAnsiTheme="minorBidi" w:cstheme="minorBidi"/>
          <w:b/>
          <w:bCs/>
          <w:sz w:val="28"/>
          <w:szCs w:val="28"/>
        </w:rPr>
      </w:pPr>
    </w:p>
    <w:p w:rsidR="00964D6B" w:rsidRPr="0012591A" w:rsidRDefault="00964D6B" w:rsidP="00A0321B">
      <w:pPr>
        <w:pStyle w:val="a5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حدد العناقيد ( التجمعات ) والفجوات والقيم المتطرفة .</w:t>
      </w: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64D6B" w:rsidRPr="0012591A" w:rsidRDefault="00964D6B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Default="007F5C32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F30434" w:rsidRDefault="00F30434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6B368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2D0A80">
      <w:pPr>
        <w:spacing w:line="480" w:lineRule="auto"/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ملاحظات على الدرس</w:t>
      </w:r>
    </w:p>
    <w:p w:rsidR="00F30434" w:rsidRDefault="002D0A80" w:rsidP="00BD345A">
      <w:pPr>
        <w:spacing w:line="480" w:lineRule="auto"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D0A80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D0A80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D0A80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D0A80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D0A80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</w:p>
    <w:p w:rsidR="00BD345A" w:rsidRPr="0012591A" w:rsidRDefault="00BD345A" w:rsidP="00BD345A">
      <w:pPr>
        <w:spacing w:line="480" w:lineRule="auto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6A7C98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6-2 مقاييس النزعة المركزية والمدى</w:t>
      </w:r>
    </w:p>
    <w:p w:rsidR="007F5C32" w:rsidRPr="0012591A" w:rsidRDefault="00246D3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pict>
          <v:shape id="_x0000_s1030" type="#_x0000_t202" style="position:absolute;left:0;text-align:left;margin-left:-3.05pt;margin-top:3.15pt;width:524.15pt;height:683.65pt;z-index:251661312;mso-height-percent:200;mso-height-percent:200;mso-width-relative:margin;mso-height-relative:margin" strokeweight="3pt">
            <v:stroke linestyle="thinThin"/>
            <v:textbox style="mso-next-textbox:#_x0000_s1030;mso-fit-shape-to-text:t">
              <w:txbxContent>
                <w:p w:rsidR="00764DE5" w:rsidRDefault="00764DE5" w:rsidP="007F5C32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مقياس النزعة المركزية : هو العدد الذي يستعمل لوصف مركز مجموعة من البيانات.</w:t>
                  </w:r>
                </w:p>
                <w:p w:rsidR="00764DE5" w:rsidRDefault="00764DE5" w:rsidP="007F5C32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6296690" cy="2775097"/>
                        <wp:effectExtent l="19050" t="0" r="8860" b="0"/>
                        <wp:docPr id="17" name="صورة 4" descr="26-02-1431 06-39-24 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-02-1431 06-39-24 م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05001" cy="2778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4DE5" w:rsidRPr="006B368E" w:rsidRDefault="00764DE5" w:rsidP="007F5C32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6300337" cy="5481022"/>
                        <wp:effectExtent l="19050" t="0" r="5213" b="0"/>
                        <wp:docPr id="18" name="صورة 5" descr="26-02-1431 06-40-50 م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-02-1431 06-40-50 م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07979" cy="5487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0376F" w:rsidRPr="0012591A" w:rsidRDefault="0020376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 xml:space="preserve">احسب المتوسط والوسيط والمنوال للبيانات </w:t>
      </w:r>
      <w:r w:rsidR="006A7C98"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الآتية</w:t>
      </w: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,  وقرب الناتج لأقرب عشر :</w:t>
      </w:r>
    </w:p>
    <w:p w:rsidR="0020376F" w:rsidRDefault="00BE1B2A" w:rsidP="0020376F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أعداد المواقف المحجوزة : 45 , 39 , 41 , 45 , 44 , 64 , 51 .</w:t>
      </w: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A0321B" w:rsidRDefault="00A0321B" w:rsidP="00A0321B">
      <w:pPr>
        <w:pStyle w:val="a5"/>
        <w:rPr>
          <w:rFonts w:asciiTheme="minorBidi" w:hAnsiTheme="minorBidi" w:cstheme="minorBidi"/>
          <w:b/>
          <w:bCs/>
          <w:sz w:val="28"/>
          <w:szCs w:val="28"/>
        </w:rPr>
      </w:pPr>
    </w:p>
    <w:p w:rsidR="00BE1B2A" w:rsidRDefault="00BE1B2A" w:rsidP="0020376F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أسعار نباتات بالريال : 10 , 8 , 20 , 25 , 14 , 39 , 10 , 10 , 8 , 16 .</w:t>
      </w: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</w:rPr>
      </w:pPr>
    </w:p>
    <w:p w:rsidR="00BE1B2A" w:rsidRDefault="00BE1B2A" w:rsidP="0020376F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عدد الكتب المستعارة : 14 , 20 , 3 , 9 , 18 , 35 , 23 , 24 , 31 , 12 , 9 .</w:t>
      </w: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E1B2A" w:rsidRDefault="00BE1B2A" w:rsidP="0020376F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درجات الحرارة : -3 , -2 , +1 , +1 , -1 , -1 , +2 , -5 .</w:t>
      </w: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Pr="00883195" w:rsidRDefault="00883195" w:rsidP="00883195">
      <w:pPr>
        <w:rPr>
          <w:rFonts w:asciiTheme="minorBidi" w:hAnsiTheme="minorBidi" w:cstheme="minorBidi"/>
          <w:b/>
          <w:bCs/>
          <w:sz w:val="28"/>
          <w:szCs w:val="28"/>
        </w:rPr>
      </w:pPr>
    </w:p>
    <w:p w:rsidR="00BE1B2A" w:rsidRDefault="002E211B" w:rsidP="0020376F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زيادة النسبة المئوية : 3,3 , 4,1 , 3,9 , 5,0 , 3,5 , 2,9 , 3,9 .</w:t>
      </w: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883195">
      <w:pPr>
        <w:pStyle w:val="a5"/>
        <w:rPr>
          <w:rFonts w:asciiTheme="minorBidi" w:hAnsiTheme="minorBidi" w:cstheme="minorBidi"/>
          <w:b/>
          <w:bCs/>
          <w:sz w:val="28"/>
          <w:szCs w:val="28"/>
        </w:rPr>
      </w:pPr>
    </w:p>
    <w:p w:rsidR="002E211B" w:rsidRDefault="002E211B" w:rsidP="0020376F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نفقات التسوق بالريال :</w:t>
      </w:r>
    </w:p>
    <w:p w:rsidR="002E211B" w:rsidRDefault="006A7C98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drawing>
          <wp:inline distT="0" distB="0" distL="0" distR="0">
            <wp:extent cx="4489154" cy="1415810"/>
            <wp:effectExtent l="19050" t="0" r="6646" b="0"/>
            <wp:docPr id="10" name="صورة 9" descr="29-02-1431 03-43-53 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-02-1431 03-43-53 م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6609" cy="1415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11B" w:rsidRDefault="002E211B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E211B" w:rsidRDefault="002E211B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E211B" w:rsidRDefault="002E211B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E211B" w:rsidRDefault="002E211B" w:rsidP="002E211B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 xml:space="preserve">أطفال : يبين الجدول </w:t>
      </w:r>
      <w:r w:rsidR="006A7C98">
        <w:rPr>
          <w:rFonts w:asciiTheme="minorBidi" w:hAnsiTheme="minorBidi" w:cstheme="minorBidi" w:hint="cs"/>
          <w:b/>
          <w:bCs/>
          <w:sz w:val="28"/>
          <w:szCs w:val="28"/>
          <w:rtl/>
        </w:rPr>
        <w:t>الأتي</w:t>
      </w: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عدد </w:t>
      </w:r>
      <w:r w:rsidR="006A7C98">
        <w:rPr>
          <w:rFonts w:asciiTheme="minorBidi" w:hAnsiTheme="minorBidi" w:cstheme="minorBidi" w:hint="cs"/>
          <w:b/>
          <w:bCs/>
          <w:sz w:val="28"/>
          <w:szCs w:val="28"/>
          <w:rtl/>
        </w:rPr>
        <w:t>الأبناء</w:t>
      </w: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لدى 24 أسرة . أي مقياس أفضل لوصف البيانات : المتوسط  , أو الوسيط , أو المنوال ؟ وضح إجابتك .</w:t>
      </w: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945"/>
        <w:gridCol w:w="945"/>
        <w:gridCol w:w="946"/>
        <w:gridCol w:w="945"/>
        <w:gridCol w:w="945"/>
        <w:gridCol w:w="946"/>
        <w:gridCol w:w="945"/>
        <w:gridCol w:w="946"/>
      </w:tblGrid>
      <w:tr w:rsidR="00883195" w:rsidTr="002D0A80">
        <w:trPr>
          <w:trHeight w:val="337"/>
          <w:jc w:val="center"/>
        </w:trPr>
        <w:tc>
          <w:tcPr>
            <w:tcW w:w="7563" w:type="dxa"/>
            <w:gridSpan w:val="8"/>
            <w:shd w:val="clear" w:color="auto" w:fill="E6E6E6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عدد الأبناء</w:t>
            </w:r>
          </w:p>
        </w:tc>
      </w:tr>
      <w:tr w:rsidR="00883195" w:rsidTr="002D0A80">
        <w:trPr>
          <w:trHeight w:val="351"/>
          <w:jc w:val="center"/>
        </w:trPr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883195" w:rsidTr="002D0A80">
        <w:trPr>
          <w:trHeight w:val="337"/>
          <w:jc w:val="center"/>
        </w:trPr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883195" w:rsidTr="002D0A80">
        <w:trPr>
          <w:trHeight w:val="351"/>
          <w:jc w:val="center"/>
        </w:trPr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45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46" w:type="dxa"/>
          </w:tcPr>
          <w:p w:rsidR="00883195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</w:tbl>
    <w:p w:rsidR="002E211B" w:rsidRDefault="002E211B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83195" w:rsidRDefault="00883195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E211B" w:rsidRDefault="002E211B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E211B" w:rsidRPr="0012591A" w:rsidRDefault="002E211B" w:rsidP="002E211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2E211B" w:rsidP="002E211B">
      <w:pPr>
        <w:pStyle w:val="a5"/>
        <w:numPr>
          <w:ilvl w:val="0"/>
          <w:numId w:val="3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أعمال : يبين الجدول الاتي ساعات عمل سالم كل  أسبوع خلال فصل الصيف . </w:t>
      </w:r>
      <w:r w:rsidR="008046AE">
        <w:rPr>
          <w:rFonts w:asciiTheme="minorBidi" w:hAnsiTheme="minorBidi" w:cstheme="minorBidi" w:hint="cs"/>
          <w:b/>
          <w:bCs/>
          <w:sz w:val="28"/>
          <w:szCs w:val="28"/>
          <w:rtl/>
        </w:rPr>
        <w:t>إذا كان معدل عمله الأسبوعي 20ساعة , فما عدد الساعات التي عملها في الأسبوع الثاني عشر؟</w:t>
      </w: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1090"/>
        <w:gridCol w:w="962"/>
        <w:gridCol w:w="961"/>
        <w:gridCol w:w="962"/>
        <w:gridCol w:w="961"/>
        <w:gridCol w:w="962"/>
      </w:tblGrid>
      <w:tr w:rsidR="00883195" w:rsidTr="002D0A80">
        <w:trPr>
          <w:trHeight w:val="391"/>
          <w:jc w:val="center"/>
        </w:trPr>
        <w:tc>
          <w:tcPr>
            <w:tcW w:w="5898" w:type="dxa"/>
            <w:gridSpan w:val="6"/>
            <w:shd w:val="clear" w:color="auto" w:fill="E6E6E6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ساعات العمل</w:t>
            </w:r>
          </w:p>
        </w:tc>
      </w:tr>
      <w:tr w:rsidR="00883195" w:rsidTr="002D0A80">
        <w:trPr>
          <w:trHeight w:val="408"/>
          <w:jc w:val="center"/>
        </w:trPr>
        <w:tc>
          <w:tcPr>
            <w:tcW w:w="1090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962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961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962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961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962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</w:tr>
      <w:tr w:rsidR="00883195" w:rsidTr="002D0A80">
        <w:trPr>
          <w:trHeight w:val="391"/>
          <w:jc w:val="center"/>
        </w:trPr>
        <w:tc>
          <w:tcPr>
            <w:tcW w:w="1090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962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961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962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961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962" w:type="dxa"/>
            <w:vAlign w:val="center"/>
          </w:tcPr>
          <w:p w:rsidR="00883195" w:rsidRPr="00B85D43" w:rsidRDefault="00883195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؟</w:t>
            </w:r>
          </w:p>
        </w:tc>
      </w:tr>
    </w:tbl>
    <w:p w:rsidR="0020376F" w:rsidRPr="008046AE" w:rsidRDefault="0020376F" w:rsidP="006A7C98">
      <w:pPr>
        <w:ind w:left="360"/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0376F" w:rsidRDefault="0020376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345A" w:rsidRDefault="00BD345A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046AE" w:rsidRDefault="008046AE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0376F" w:rsidRPr="0012591A" w:rsidRDefault="0020376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E82044" w:rsidP="002D0A80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6-3 التمثيل بالساق والورقة</w:t>
      </w:r>
    </w:p>
    <w:p w:rsidR="00E82044" w:rsidRPr="0012591A" w:rsidRDefault="00246D3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pict>
          <v:shape id="_x0000_s1031" type="#_x0000_t202" style="position:absolute;left:0;text-align:left;margin-left:0;margin-top:0;width:521.75pt;height:49.35pt;z-index:251663360;mso-height-percent:200;mso-position-horizontal:center;mso-height-percent:200;mso-width-relative:margin;mso-height-relative:margin" strokeweight="3pt">
            <v:stroke linestyle="thinThin"/>
            <v:textbox style="mso-fit-shape-to-text:t">
              <w:txbxContent>
                <w:p w:rsidR="00764DE5" w:rsidRPr="00E82044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الت</w:t>
                  </w:r>
                  <w:r w:rsidRPr="00E82044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مثيل بالساق والورقة : هو تنظيم البيانات من الاصغر الى الاكبر.</w:t>
                  </w:r>
                </w:p>
                <w:p w:rsidR="00764DE5" w:rsidRPr="00E82044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E82044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الورقة : هي الارقام ذات القيمة المنزلية الدنيا.</w:t>
                  </w:r>
                </w:p>
                <w:p w:rsidR="00764DE5" w:rsidRPr="00E82044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E82044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الساق : هي الارقام ذات القيمة المنزلية التالية.</w:t>
                  </w:r>
                </w:p>
              </w:txbxContent>
            </v:textbox>
          </v:shape>
        </w:pict>
      </w: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Default="00141136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مثل كل مجموعة بيانات فيما يلي باساق والورقة :</w:t>
      </w:r>
    </w:p>
    <w:p w:rsidR="00141136" w:rsidRDefault="00141136" w:rsidP="00141136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84"/>
        <w:bidiVisual/>
        <w:tblW w:w="0" w:type="auto"/>
        <w:tblLook w:val="01E0"/>
      </w:tblPr>
      <w:tblGrid>
        <w:gridCol w:w="809"/>
        <w:gridCol w:w="810"/>
        <w:gridCol w:w="810"/>
        <w:gridCol w:w="810"/>
        <w:gridCol w:w="810"/>
      </w:tblGrid>
      <w:tr w:rsidR="002D0A80" w:rsidTr="002D0A80">
        <w:trPr>
          <w:trHeight w:val="336"/>
        </w:trPr>
        <w:tc>
          <w:tcPr>
            <w:tcW w:w="4049" w:type="dxa"/>
            <w:gridSpan w:val="5"/>
            <w:shd w:val="clear" w:color="auto" w:fill="E6E6E6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درجات الاختبار</w:t>
            </w:r>
          </w:p>
        </w:tc>
      </w:tr>
      <w:tr w:rsidR="002D0A80" w:rsidTr="002D0A80">
        <w:trPr>
          <w:trHeight w:val="350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78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99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83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92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90</w:t>
            </w:r>
          </w:p>
        </w:tc>
      </w:tr>
      <w:tr w:rsidR="002D0A80" w:rsidTr="002D0A80">
        <w:trPr>
          <w:trHeight w:val="350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87</w:t>
            </w:r>
          </w:p>
        </w:tc>
      </w:tr>
      <w:tr w:rsidR="002D0A80" w:rsidTr="002D0A80">
        <w:trPr>
          <w:trHeight w:val="350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86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85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86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93</w:t>
            </w:r>
          </w:p>
        </w:tc>
      </w:tr>
    </w:tbl>
    <w:p w:rsidR="00141136" w:rsidRPr="00141136" w:rsidRDefault="00141136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141136" w:rsidRDefault="00141136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141136" w:rsidRDefault="00141136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141136" w:rsidRDefault="00141136" w:rsidP="00141136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809"/>
        <w:gridCol w:w="810"/>
        <w:gridCol w:w="810"/>
        <w:gridCol w:w="810"/>
      </w:tblGrid>
      <w:tr w:rsidR="002D0A80" w:rsidTr="002D0A80">
        <w:trPr>
          <w:trHeight w:val="336"/>
          <w:jc w:val="center"/>
        </w:trPr>
        <w:tc>
          <w:tcPr>
            <w:tcW w:w="3239" w:type="dxa"/>
            <w:gridSpan w:val="4"/>
            <w:shd w:val="clear" w:color="auto" w:fill="E6E6E6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أوزان الأسود ( كلجم )</w:t>
            </w:r>
          </w:p>
        </w:tc>
      </w:tr>
      <w:tr w:rsidR="002D0A80" w:rsidTr="002D0A80">
        <w:trPr>
          <w:trHeight w:val="336"/>
          <w:jc w:val="center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200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193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250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197</w:t>
            </w:r>
          </w:p>
        </w:tc>
      </w:tr>
      <w:tr w:rsidR="002D0A80" w:rsidTr="002D0A80">
        <w:trPr>
          <w:trHeight w:val="350"/>
          <w:jc w:val="center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202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198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200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216</w:t>
            </w:r>
          </w:p>
        </w:tc>
      </w:tr>
      <w:tr w:rsidR="002D0A80" w:rsidTr="002D0A80">
        <w:trPr>
          <w:trHeight w:val="350"/>
          <w:jc w:val="center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193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202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207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220</w:t>
            </w:r>
          </w:p>
        </w:tc>
      </w:tr>
      <w:tr w:rsidR="002D0A80" w:rsidTr="002D0A80">
        <w:trPr>
          <w:trHeight w:val="350"/>
          <w:jc w:val="center"/>
        </w:trPr>
        <w:tc>
          <w:tcPr>
            <w:tcW w:w="809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198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204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212</w:t>
            </w:r>
          </w:p>
        </w:tc>
        <w:tc>
          <w:tcPr>
            <w:tcW w:w="810" w:type="dxa"/>
          </w:tcPr>
          <w:p w:rsidR="002D0A80" w:rsidRDefault="002D0A80" w:rsidP="002D0A8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213</w:t>
            </w:r>
          </w:p>
        </w:tc>
      </w:tr>
    </w:tbl>
    <w:p w:rsidR="00141136" w:rsidRDefault="00141136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2D0A80" w:rsidRPr="00141136" w:rsidRDefault="002D0A80" w:rsidP="00141136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B73B0" w:rsidRDefault="00141136" w:rsidP="009B73B0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ميداليات ذهبية : للتمارين ( 3-5 ) استعمل التمثيل بالساق والورقة التي تبين عدد الميداليات الذهبية التي فازت بها</w:t>
      </w:r>
    </w:p>
    <w:p w:rsidR="00E82044" w:rsidRDefault="009B73B0" w:rsidP="009B73B0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                   أ</w:t>
      </w:r>
      <w:r w:rsidR="00141136">
        <w:rPr>
          <w:rFonts w:asciiTheme="minorBidi" w:hAnsiTheme="minorBidi" w:cstheme="minorBidi" w:hint="cs"/>
          <w:b/>
          <w:bCs/>
          <w:sz w:val="28"/>
          <w:szCs w:val="28"/>
          <w:rtl/>
        </w:rPr>
        <w:t>على 15 دولة تسجيلا للنقاط في أولمبياد صيف 2004</w:t>
      </w:r>
    </w:p>
    <w:p w:rsidR="009B73B0" w:rsidRDefault="000A1163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26670</wp:posOffset>
            </wp:positionV>
            <wp:extent cx="2308860" cy="1296670"/>
            <wp:effectExtent l="19050" t="0" r="0" b="0"/>
            <wp:wrapTight wrapText="bothSides">
              <wp:wrapPolygon edited="0">
                <wp:start x="-178" y="0"/>
                <wp:lineTo x="-178" y="21262"/>
                <wp:lineTo x="21564" y="21262"/>
                <wp:lineTo x="21564" y="0"/>
                <wp:lineTo x="-178" y="0"/>
              </wp:wrapPolygon>
            </wp:wrapTight>
            <wp:docPr id="165" name="صورة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9B73B0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أوجد مدى الميداليات الذهبية .</w:t>
      </w:r>
    </w:p>
    <w:p w:rsidR="000A1163" w:rsidRDefault="000A1163" w:rsidP="000A1163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pStyle w:val="a5"/>
        <w:rPr>
          <w:rFonts w:asciiTheme="minorBidi" w:hAnsiTheme="minorBidi" w:cstheme="minorBidi"/>
          <w:b/>
          <w:bCs/>
          <w:sz w:val="28"/>
          <w:szCs w:val="28"/>
        </w:rPr>
      </w:pPr>
    </w:p>
    <w:p w:rsid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أوجد الوسيط والمنوال للبيانات .</w:t>
      </w: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P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</w:rPr>
      </w:pPr>
    </w:p>
    <w:p w:rsid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من خلال التمثيل اكتب نتيجة واحدة عن البيانات .</w:t>
      </w: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P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9B73B0" w:rsidRPr="009B73B0" w:rsidRDefault="009B73B0" w:rsidP="009B73B0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E82044" w:rsidRPr="0012591A" w:rsidRDefault="009B73B0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تسوق: للتمارين ( 6-9 ) استعمل التمثيل بالساق والورقة الذي يبين قيمة مشتريات عدد من الزبائن في محل تجاري.</w:t>
      </w:r>
    </w:p>
    <w:p w:rsidR="009B73B0" w:rsidRDefault="000A1163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110490</wp:posOffset>
            </wp:positionV>
            <wp:extent cx="2330450" cy="1243965"/>
            <wp:effectExtent l="19050" t="0" r="0" b="0"/>
            <wp:wrapTight wrapText="bothSides">
              <wp:wrapPolygon edited="0">
                <wp:start x="-177" y="0"/>
                <wp:lineTo x="-177" y="21170"/>
                <wp:lineTo x="21541" y="21170"/>
                <wp:lineTo x="21541" y="0"/>
                <wp:lineTo x="-177" y="0"/>
              </wp:wrapPolygon>
            </wp:wrapTight>
            <wp:docPr id="166" name="صورة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ما عدد الزبائن الذين اشتروا بأقل من 45ريالاً ؟</w:t>
      </w: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P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</w:rPr>
      </w:pPr>
    </w:p>
    <w:p w:rsid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أوجد أكبر قيمة وأقل قيمة في مشتريات الزبائن .</w:t>
      </w: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P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</w:rPr>
      </w:pPr>
    </w:p>
    <w:p w:rsid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أوجد مدى البيانات .</w:t>
      </w: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Pr="000A1163" w:rsidRDefault="000A1163" w:rsidP="000A1163">
      <w:pPr>
        <w:rPr>
          <w:rFonts w:asciiTheme="minorBidi" w:hAnsiTheme="minorBidi" w:cstheme="minorBidi"/>
          <w:b/>
          <w:bCs/>
          <w:sz w:val="28"/>
          <w:szCs w:val="28"/>
        </w:rPr>
      </w:pPr>
    </w:p>
    <w:p w:rsidR="009B73B0" w:rsidRPr="009B73B0" w:rsidRDefault="009B73B0" w:rsidP="009B73B0">
      <w:pPr>
        <w:pStyle w:val="a5"/>
        <w:numPr>
          <w:ilvl w:val="0"/>
          <w:numId w:val="4"/>
        </w:num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أوجد الوسيط والمنوال للبيانات .</w:t>
      </w:r>
    </w:p>
    <w:p w:rsidR="00E82044" w:rsidRDefault="00E82044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A1163" w:rsidRDefault="000A1163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Pr="0012591A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E82044" w:rsidRPr="0012591A" w:rsidRDefault="00E82044" w:rsidP="00727615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 xml:space="preserve">6-4 التمثيل </w:t>
      </w:r>
      <w:r w:rsidR="00727615"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>بالأعمدة</w:t>
      </w: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والمدرجات التكرارية</w:t>
      </w:r>
    </w:p>
    <w:p w:rsidR="00E82044" w:rsidRPr="0012591A" w:rsidRDefault="00246D3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pict>
          <v:shape id="_x0000_s1032" type="#_x0000_t202" style="position:absolute;left:0;text-align:left;margin-left:-2.8pt;margin-top:8.35pt;width:521.75pt;height:65.75pt;z-index:251664384;mso-height-percent:200;mso-height-percent:200;mso-width-relative:margin;mso-height-relative:margin" strokeweight="3pt">
            <v:stroke linestyle="thinThin"/>
            <v:textbox style="mso-fit-shape-to-text:t">
              <w:txbxContent>
                <w:p w:rsidR="00764DE5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التمثيل بالأعمدة : هو طريقة للمقارنة بين البيانات باستعمال الأعمدة.</w:t>
                  </w:r>
                </w:p>
                <w:p w:rsidR="00764DE5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المدرج التكراري : هو نوع خاص من الأعمدة البيانية تستعمل فيه الأعمدة لتمثيل تكرارات البيانات العددية</w:t>
                  </w:r>
                </w:p>
                <w:p w:rsidR="00764DE5" w:rsidRPr="00E82044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المنظمة في فئات .</w:t>
                  </w:r>
                </w:p>
              </w:txbxContent>
            </v:textbox>
          </v:shape>
        </w:pict>
      </w: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اختر التمثيل المناسب ( الأعمدة أو المدرج التكراري ) لعرض ما يلي :</w:t>
      </w:r>
    </w:p>
    <w:p w:rsidR="007D472B" w:rsidRDefault="007D472B" w:rsidP="007D472B">
      <w:pPr>
        <w:pStyle w:val="a5"/>
        <w:numPr>
          <w:ilvl w:val="0"/>
          <w:numId w:val="5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</w:t>
      </w:r>
    </w:p>
    <w:tbl>
      <w:tblPr>
        <w:tblStyle w:val="a6"/>
        <w:bidiVisual/>
        <w:tblW w:w="0" w:type="auto"/>
        <w:jc w:val="center"/>
        <w:tblInd w:w="544" w:type="dxa"/>
        <w:tblLook w:val="01E0"/>
      </w:tblPr>
      <w:tblGrid>
        <w:gridCol w:w="2733"/>
        <w:gridCol w:w="3025"/>
      </w:tblGrid>
      <w:tr w:rsidR="00727615" w:rsidTr="00485237">
        <w:trPr>
          <w:trHeight w:val="274"/>
          <w:jc w:val="center"/>
        </w:trPr>
        <w:tc>
          <w:tcPr>
            <w:tcW w:w="5758" w:type="dxa"/>
            <w:gridSpan w:val="2"/>
            <w:shd w:val="clear" w:color="auto" w:fill="CC9900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23349">
              <w:rPr>
                <w:rFonts w:hint="cs"/>
                <w:b/>
                <w:bCs/>
                <w:sz w:val="28"/>
                <w:szCs w:val="28"/>
                <w:rtl/>
              </w:rPr>
              <w:t>سنوات خدمة الموظفين في شركة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  <w:shd w:val="clear" w:color="auto" w:fill="CC9900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سنوات الخدمة</w:t>
            </w:r>
          </w:p>
        </w:tc>
        <w:tc>
          <w:tcPr>
            <w:tcW w:w="3025" w:type="dxa"/>
            <w:shd w:val="clear" w:color="auto" w:fill="CC9900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عدد الموظفين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0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3025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3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5</w:t>
            </w:r>
          </w:p>
        </w:tc>
        <w:tc>
          <w:tcPr>
            <w:tcW w:w="3025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6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8</w:t>
            </w:r>
          </w:p>
        </w:tc>
        <w:tc>
          <w:tcPr>
            <w:tcW w:w="3025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9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11</w:t>
            </w:r>
          </w:p>
        </w:tc>
        <w:tc>
          <w:tcPr>
            <w:tcW w:w="3025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12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14</w:t>
            </w:r>
          </w:p>
        </w:tc>
        <w:tc>
          <w:tcPr>
            <w:tcW w:w="3025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733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13 - 15</w:t>
            </w:r>
          </w:p>
        </w:tc>
        <w:tc>
          <w:tcPr>
            <w:tcW w:w="3025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</w:tr>
    </w:tbl>
    <w:p w:rsidR="007D472B" w:rsidRDefault="007D472B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Pr="007D472B" w:rsidRDefault="00727615" w:rsidP="007D472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D472B" w:rsidRDefault="007D472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558B" w:rsidRDefault="00BD558B" w:rsidP="00BD558B">
      <w:pPr>
        <w:pStyle w:val="a5"/>
        <w:numPr>
          <w:ilvl w:val="0"/>
          <w:numId w:val="5"/>
        </w:numPr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 xml:space="preserve"> </w:t>
      </w:r>
    </w:p>
    <w:tbl>
      <w:tblPr>
        <w:tblStyle w:val="a6"/>
        <w:bidiVisual/>
        <w:tblW w:w="0" w:type="auto"/>
        <w:jc w:val="center"/>
        <w:tblInd w:w="544" w:type="dxa"/>
        <w:tblLook w:val="01E0"/>
      </w:tblPr>
      <w:tblGrid>
        <w:gridCol w:w="2004"/>
        <w:gridCol w:w="2004"/>
      </w:tblGrid>
      <w:tr w:rsidR="00727615" w:rsidTr="00485237">
        <w:trPr>
          <w:trHeight w:val="274"/>
          <w:jc w:val="center"/>
        </w:trPr>
        <w:tc>
          <w:tcPr>
            <w:tcW w:w="4008" w:type="dxa"/>
            <w:gridSpan w:val="2"/>
            <w:shd w:val="clear" w:color="auto" w:fill="CC9900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نتائج المسابقة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004" w:type="dxa"/>
            <w:shd w:val="clear" w:color="auto" w:fill="CC9900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اسم اللاعب</w:t>
            </w:r>
          </w:p>
        </w:tc>
        <w:tc>
          <w:tcPr>
            <w:tcW w:w="2004" w:type="dxa"/>
            <w:shd w:val="clear" w:color="auto" w:fill="CC9900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عدد النقاط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سالم</w:t>
            </w:r>
          </w:p>
        </w:tc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أحمد</w:t>
            </w:r>
          </w:p>
        </w:tc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سعد</w:t>
            </w:r>
          </w:p>
        </w:tc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عبدا لله</w:t>
            </w:r>
          </w:p>
        </w:tc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727615" w:rsidTr="00485237">
        <w:trPr>
          <w:trHeight w:val="301"/>
          <w:jc w:val="center"/>
        </w:trPr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سعيد</w:t>
            </w:r>
          </w:p>
        </w:tc>
        <w:tc>
          <w:tcPr>
            <w:tcW w:w="2004" w:type="dxa"/>
          </w:tcPr>
          <w:p w:rsidR="00727615" w:rsidRPr="00023349" w:rsidRDefault="00727615" w:rsidP="0048523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</w:tbl>
    <w:p w:rsidR="00BD558B" w:rsidRDefault="00BD558B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BD558B">
      <w:pPr>
        <w:pStyle w:val="a5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558B" w:rsidRDefault="00BD558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BD558B" w:rsidP="00727615">
      <w:pPr>
        <w:rPr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السكان : </w:t>
      </w:r>
      <w:r w:rsidR="00727615">
        <w:rPr>
          <w:rFonts w:hint="cs"/>
          <w:b/>
          <w:bCs/>
          <w:sz w:val="28"/>
          <w:szCs w:val="28"/>
          <w:rtl/>
        </w:rPr>
        <w:t xml:space="preserve">للتمارين 3 </w:t>
      </w:r>
      <w:r w:rsidR="00727615">
        <w:rPr>
          <w:b/>
          <w:bCs/>
          <w:sz w:val="28"/>
          <w:szCs w:val="28"/>
          <w:rtl/>
        </w:rPr>
        <w:t>–</w:t>
      </w:r>
      <w:r w:rsidR="00727615">
        <w:rPr>
          <w:rFonts w:hint="cs"/>
          <w:b/>
          <w:bCs/>
          <w:sz w:val="28"/>
          <w:szCs w:val="28"/>
          <w:rtl/>
        </w:rPr>
        <w:t xml:space="preserve"> 5 استعمل تمثيل الأعمدة المجاور الذي يبين عدد الذكور والإناث في العالم</w:t>
      </w:r>
    </w:p>
    <w:p w:rsidR="00727615" w:rsidRDefault="00727615" w:rsidP="0072761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للأعوام : 1970  ،  1980  ،  1990  ،  2000  ،  2005</w:t>
      </w:r>
    </w:p>
    <w:p w:rsidR="00727615" w:rsidRDefault="00727615" w:rsidP="00727615">
      <w:pPr>
        <w:rPr>
          <w:b/>
          <w:bCs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41275</wp:posOffset>
            </wp:positionV>
            <wp:extent cx="2514600" cy="2400300"/>
            <wp:effectExtent l="19050" t="0" r="0" b="0"/>
            <wp:wrapTight wrapText="bothSides">
              <wp:wrapPolygon edited="0">
                <wp:start x="-164" y="0"/>
                <wp:lineTo x="-164" y="21429"/>
                <wp:lineTo x="21600" y="21429"/>
                <wp:lineTo x="21600" y="0"/>
                <wp:lineTo x="-164" y="0"/>
              </wp:wrapPolygon>
            </wp:wrapTight>
            <wp:docPr id="76" name="صورة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615" w:rsidRDefault="00727615" w:rsidP="0072761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(3) كم زاد عدد الإناث من عام 1970 إلى 1980 ؟</w:t>
      </w:r>
    </w:p>
    <w:p w:rsidR="00727615" w:rsidRPr="006C540D" w:rsidRDefault="00727615" w:rsidP="00727615">
      <w:pPr>
        <w:rPr>
          <w:b/>
          <w:bCs/>
          <w:sz w:val="28"/>
          <w:szCs w:val="28"/>
          <w:rtl/>
        </w:rPr>
      </w:pPr>
    </w:p>
    <w:p w:rsidR="00727615" w:rsidRDefault="00727615" w:rsidP="00727615">
      <w:pPr>
        <w:rPr>
          <w:b/>
          <w:bCs/>
          <w:color w:val="0000FF"/>
          <w:sz w:val="28"/>
          <w:szCs w:val="28"/>
          <w:rtl/>
        </w:rPr>
      </w:pPr>
    </w:p>
    <w:p w:rsidR="00727615" w:rsidRDefault="00727615" w:rsidP="00727615">
      <w:pPr>
        <w:rPr>
          <w:b/>
          <w:bCs/>
          <w:sz w:val="28"/>
          <w:szCs w:val="28"/>
          <w:rtl/>
        </w:rPr>
      </w:pPr>
    </w:p>
    <w:p w:rsidR="00727615" w:rsidRDefault="00727615" w:rsidP="00727615">
      <w:pPr>
        <w:rPr>
          <w:b/>
          <w:bCs/>
          <w:sz w:val="28"/>
          <w:szCs w:val="28"/>
          <w:rtl/>
        </w:rPr>
      </w:pPr>
    </w:p>
    <w:p w:rsidR="00727615" w:rsidRDefault="00727615" w:rsidP="0072761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(4) كم زاد عدد الإناث من عام 2000 إلى 2005 ؟</w:t>
      </w:r>
    </w:p>
    <w:p w:rsidR="00727615" w:rsidRDefault="00727615" w:rsidP="00727615">
      <w:pPr>
        <w:rPr>
          <w:b/>
          <w:bCs/>
          <w:sz w:val="28"/>
          <w:szCs w:val="28"/>
          <w:rtl/>
        </w:rPr>
      </w:pPr>
    </w:p>
    <w:p w:rsidR="00727615" w:rsidRDefault="00727615" w:rsidP="00727615">
      <w:pPr>
        <w:rPr>
          <w:b/>
          <w:bCs/>
          <w:color w:val="0000FF"/>
          <w:sz w:val="28"/>
          <w:szCs w:val="28"/>
          <w:rtl/>
        </w:rPr>
      </w:pPr>
    </w:p>
    <w:p w:rsidR="00727615" w:rsidRDefault="00727615" w:rsidP="00727615">
      <w:pPr>
        <w:rPr>
          <w:b/>
          <w:bCs/>
          <w:color w:val="0000FF"/>
          <w:sz w:val="28"/>
          <w:szCs w:val="28"/>
          <w:rtl/>
        </w:rPr>
      </w:pPr>
    </w:p>
    <w:p w:rsidR="00727615" w:rsidRDefault="00727615" w:rsidP="00727615">
      <w:pPr>
        <w:rPr>
          <w:b/>
          <w:bCs/>
          <w:sz w:val="28"/>
          <w:szCs w:val="28"/>
          <w:rtl/>
        </w:rPr>
      </w:pPr>
    </w:p>
    <w:p w:rsidR="00727615" w:rsidRDefault="00727615" w:rsidP="0072761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(5) بين أي عامين كانت الزيادة في عدد الإناث أكبر ما يمكن .</w:t>
      </w:r>
    </w:p>
    <w:p w:rsidR="00727615" w:rsidRDefault="00727615" w:rsidP="00727615">
      <w:pPr>
        <w:rPr>
          <w:b/>
          <w:bCs/>
          <w:sz w:val="28"/>
          <w:szCs w:val="28"/>
          <w:rtl/>
        </w:rPr>
      </w:pPr>
    </w:p>
    <w:p w:rsidR="00695A37" w:rsidRDefault="00727615" w:rsidP="00727615">
      <w:pPr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</w:t>
      </w:r>
    </w:p>
    <w:p w:rsidR="00727615" w:rsidRDefault="00727615" w:rsidP="00727615">
      <w:pPr>
        <w:rPr>
          <w:b/>
          <w:bCs/>
          <w:color w:val="0000FF"/>
          <w:sz w:val="28"/>
          <w:szCs w:val="28"/>
          <w:rtl/>
        </w:rPr>
      </w:pPr>
    </w:p>
    <w:p w:rsidR="00727615" w:rsidRPr="00727615" w:rsidRDefault="00727615" w:rsidP="00727615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558B" w:rsidRDefault="00BD558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558B" w:rsidRDefault="00BD558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345A" w:rsidRDefault="00BD345A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27615" w:rsidRDefault="00727615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558B" w:rsidRPr="0012591A" w:rsidRDefault="00BD558B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E82044" w:rsidP="00CA540C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6-5 استعمال الرسوم البيانية للتنبؤ</w:t>
      </w:r>
    </w:p>
    <w:p w:rsidR="007F5C32" w:rsidRPr="0012591A" w:rsidRDefault="00246D3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pict>
          <v:shape id="_x0000_s1033" type="#_x0000_t202" style="position:absolute;left:0;text-align:left;margin-left:-4.15pt;margin-top:8.8pt;width:521.75pt;height:65.75pt;z-index:251665408;mso-height-percent:200;mso-height-percent:200;mso-width-relative:margin;mso-height-relative:margin" strokeweight="3pt">
            <v:stroke linestyle="thinThin"/>
            <v:textbox style="mso-fit-shape-to-text:t">
              <w:txbxContent>
                <w:p w:rsidR="00764DE5" w:rsidRPr="00E82044" w:rsidRDefault="00764DE5" w:rsidP="00E82044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التمثيل بالخطوط : هو تمثيل يفيد في التنبؤ بأحداث مستقبلية , لأنه يبين العلاقات أو التغيرات عبر الزمن.</w:t>
                  </w:r>
                </w:p>
              </w:txbxContent>
            </v:textbox>
          </v:shape>
        </w:pict>
      </w: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 w:rsidRPr="00013A0E">
        <w:rPr>
          <w:rFonts w:hint="cs"/>
          <w:b/>
          <w:bCs/>
          <w:sz w:val="28"/>
          <w:szCs w:val="28"/>
          <w:rtl/>
        </w:rPr>
        <w:t>للتمرينين</w:t>
      </w:r>
      <w:r w:rsidRPr="00013A0E">
        <w:rPr>
          <w:b/>
          <w:bCs/>
          <w:sz w:val="28"/>
          <w:szCs w:val="28"/>
          <w:rtl/>
        </w:rPr>
        <w:t xml:space="preserve"> 1 ،2  : استعمل الرسم البياني الذي يبين ارتفاع مستوى سطح الماء في أحد السدود بعد</w:t>
      </w:r>
      <w:r>
        <w:rPr>
          <w:rFonts w:hint="cs"/>
          <w:b/>
          <w:bCs/>
          <w:sz w:val="28"/>
          <w:szCs w:val="28"/>
          <w:rtl/>
        </w:rPr>
        <w:t xml:space="preserve"> عدد من الأيام الماطرة .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246D3F" w:rsidP="00D36247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13" type="#_x0000_t75" style="position:absolute;left:0;text-align:left;margin-left:38.5pt;margin-top:4.75pt;width:277.95pt;height:260.55pt;z-index:-251612160" wrapcoords="-52 0 -52 21540 21600 21540 21600 0 -52 0" o:regroupid="2">
            <v:imagedata r:id="rId16" o:title=""/>
            <w10:wrap anchorx="page"/>
          </v:shape>
        </w:pict>
      </w:r>
    </w:p>
    <w:p w:rsidR="00D36247" w:rsidRDefault="00D36247" w:rsidP="00D36247">
      <w:pPr>
        <w:rPr>
          <w:b/>
          <w:bCs/>
          <w:sz w:val="28"/>
          <w:szCs w:val="28"/>
        </w:rPr>
      </w:pPr>
    </w:p>
    <w:p w:rsidR="00D36247" w:rsidRDefault="00D36247" w:rsidP="00D36247">
      <w:pPr>
        <w:rPr>
          <w:b/>
          <w:bCs/>
          <w:sz w:val="28"/>
          <w:szCs w:val="28"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246D3F" w:rsidP="00D36247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 id="_x0000_s1215" type="#_x0000_t202" style="position:absolute;left:0;text-align:left;margin-left:9.05pt;margin-top:2.4pt;width:32.35pt;height:95.45pt;z-index:251706368" o:regroupid="2" filled="f" stroked="f">
            <v:textbox style="layout-flow:vertical;mso-layout-flow-alt:bottom-to-top;mso-next-textbox:#_x0000_s1215">
              <w:txbxContent>
                <w:p w:rsidR="00764DE5" w:rsidRPr="00B84192" w:rsidRDefault="00764DE5" w:rsidP="00D3624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المستوى ( بالقدم )</w:t>
                  </w:r>
                </w:p>
              </w:txbxContent>
            </v:textbox>
            <w10:wrap anchorx="page"/>
          </v:shape>
        </w:pic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246D3F" w:rsidP="00D36247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 id="_x0000_s1214" type="#_x0000_t202" style="position:absolute;left:0;text-align:left;margin-left:167.35pt;margin-top:.2pt;width:48.55pt;height:26.05pt;z-index:251705344" o:regroupid="2" filled="f" stroked="f">
            <v:textbox style="mso-next-textbox:#_x0000_s1214">
              <w:txbxContent>
                <w:p w:rsidR="00764DE5" w:rsidRPr="00B84192" w:rsidRDefault="00764DE5" w:rsidP="00D3624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8419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الأيــــام</w:t>
                  </w:r>
                </w:p>
              </w:txbxContent>
            </v:textbox>
            <w10:wrap anchorx="page"/>
          </v:shape>
        </w:pic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(1 ) إذا استمر الماء في الارتفاع ،  فتنبأ باليوم الذي يصبح فيه ارتفاع الماء 20.5 قدماً .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Pr="009C34F4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(2) ما عدد الأيام التي يحتاج إليها مستوى سطح الماء ليرتفع </w:t>
      </w:r>
      <w:smartTag w:uri="urn:schemas-microsoft-com:office:smarttags" w:element="metricconverter">
        <w:smartTagPr>
          <w:attr w:name="ProductID" w:val="4 أقدام "/>
        </w:smartTagPr>
        <w:smartTag w:uri="urn:schemas-microsoft-com:office:smarttags" w:element="metricconverter">
          <w:smartTagPr>
            <w:attr w:name="ProductID" w:val="4 أقدام"/>
          </w:smartTagPr>
          <w:r>
            <w:rPr>
              <w:rFonts w:hint="cs"/>
              <w:b/>
              <w:bCs/>
              <w:sz w:val="28"/>
              <w:szCs w:val="28"/>
              <w:rtl/>
            </w:rPr>
            <w:t>4 أقدام</w:t>
          </w:r>
        </w:smartTag>
        <w:r>
          <w:rPr>
            <w:rFonts w:hint="cs"/>
            <w:b/>
            <w:bCs/>
            <w:sz w:val="28"/>
            <w:szCs w:val="28"/>
            <w:rtl/>
          </w:rPr>
          <w:t xml:space="preserve"> </w:t>
        </w:r>
      </w:smartTag>
      <w:r>
        <w:rPr>
          <w:rFonts w:hint="cs"/>
          <w:b/>
          <w:bCs/>
          <w:sz w:val="28"/>
          <w:szCs w:val="28"/>
          <w:rtl/>
        </w:rPr>
        <w:t>؟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96520</wp:posOffset>
            </wp:positionV>
            <wp:extent cx="1609090" cy="1609090"/>
            <wp:effectExtent l="19050" t="0" r="0" b="0"/>
            <wp:wrapTight wrapText="bothSides">
              <wp:wrapPolygon edited="0">
                <wp:start x="-256" y="0"/>
                <wp:lineTo x="-256" y="21225"/>
                <wp:lineTo x="21481" y="21225"/>
                <wp:lineTo x="21481" y="0"/>
                <wp:lineTo x="-256" y="0"/>
              </wp:wrapPolygon>
            </wp:wrapTight>
            <wp:docPr id="180" name="صورة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للتمارين 3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5 استعمل الجدول الذي يبين سعر قطعة أرض في أحد 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المناطق التجارية خلال خمس سنوات .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(3) ارسم شكل الانتشار للبيانات ، وضع السنوات على المحور الأفقي ،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والأسعار على المحور الرأسي .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246D3F" w:rsidP="00D36247">
      <w:pPr>
        <w:rPr>
          <w:b/>
          <w:bCs/>
          <w:sz w:val="28"/>
          <w:szCs w:val="28"/>
          <w:rtl/>
        </w:rPr>
      </w:pPr>
      <w:r w:rsidRPr="00246D3F">
        <w:rPr>
          <w:noProof/>
          <w:rtl/>
        </w:rPr>
        <w:pict>
          <v:shape id="_x0000_s1206" type="#_x0000_t75" style="position:absolute;left:0;text-align:left;margin-left:9.1pt;margin-top:3.5pt;width:319.4pt;height:229.75pt;z-index:-251609088" wrapcoords="-51 0 -51 21529 21600 21529 21600 0 -51 0" o:regroupid="3">
            <v:imagedata r:id="rId18" o:title=""/>
            <w10:wrap anchorx="page"/>
          </v:shape>
        </w:pic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(4) صف العلاقة بين مجموعتي البيانات ، إن وجدت .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  <w:r w:rsidRPr="00BF0170">
        <w:rPr>
          <w:rFonts w:hint="cs"/>
          <w:b/>
          <w:bCs/>
          <w:color w:val="0000FF"/>
          <w:sz w:val="28"/>
          <w:szCs w:val="28"/>
          <w:rtl/>
        </w:rPr>
        <w:t xml:space="preserve">     </w:t>
      </w: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Pr="00BF0170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(5) تنبأ بسعر القطعة عام 1431 هـ .</w:t>
      </w:r>
    </w:p>
    <w:p w:rsidR="00D36247" w:rsidRDefault="00D36247" w:rsidP="00D36247">
      <w:pPr>
        <w:rPr>
          <w:b/>
          <w:bCs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Default="00D36247" w:rsidP="00D36247">
      <w:pPr>
        <w:rPr>
          <w:b/>
          <w:bCs/>
          <w:color w:val="0000FF"/>
          <w:sz w:val="28"/>
          <w:szCs w:val="28"/>
          <w:rtl/>
        </w:rPr>
      </w:pPr>
    </w:p>
    <w:p w:rsidR="00D36247" w:rsidRPr="00013A0E" w:rsidRDefault="00D36247" w:rsidP="00D36247">
      <w:pPr>
        <w:rPr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8D62EA" w:rsidP="007677AE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6-6 استراتيجية حل المسالة : الرسم البياني</w:t>
      </w: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للتمرينين 1 ، 2 استعمل الرسم البياني الذي يبين مدة التدريب على الرماية لكل من خالد وناصر خلال أسبوع ما .</w:t>
      </w:r>
    </w:p>
    <w:p w:rsidR="007677AE" w:rsidRDefault="007677AE" w:rsidP="007677AE">
      <w:pPr>
        <w:rPr>
          <w:b/>
          <w:bCs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204470</wp:posOffset>
            </wp:positionV>
            <wp:extent cx="5245100" cy="2239010"/>
            <wp:effectExtent l="19050" t="0" r="0" b="0"/>
            <wp:wrapTight wrapText="bothSides">
              <wp:wrapPolygon edited="0">
                <wp:start x="-78" y="0"/>
                <wp:lineTo x="-78" y="21502"/>
                <wp:lineTo x="21574" y="21502"/>
                <wp:lineTo x="21574" y="0"/>
                <wp:lineTo x="-78" y="0"/>
              </wp:wrapPolygon>
            </wp:wrapTight>
            <wp:docPr id="346" name="صورة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223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(1) من تدرب أكثر خلال الأسبوع ؟ وبكم ساعة يزيد على الآخر ؟</w:t>
      </w:r>
    </w:p>
    <w:p w:rsidR="007677AE" w:rsidRDefault="007677AE" w:rsidP="007677A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</w:p>
    <w:tbl>
      <w:tblPr>
        <w:tblStyle w:val="a6"/>
        <w:bidiVisual/>
        <w:tblW w:w="0" w:type="auto"/>
        <w:jc w:val="center"/>
        <w:tblInd w:w="364" w:type="dxa"/>
        <w:tblLook w:val="01E0"/>
      </w:tblPr>
      <w:tblGrid>
        <w:gridCol w:w="1029"/>
        <w:gridCol w:w="1329"/>
        <w:gridCol w:w="1329"/>
        <w:gridCol w:w="1329"/>
        <w:gridCol w:w="1329"/>
        <w:gridCol w:w="1330"/>
        <w:gridCol w:w="1330"/>
      </w:tblGrid>
      <w:tr w:rsidR="007677AE" w:rsidTr="00485237">
        <w:trPr>
          <w:trHeight w:val="360"/>
          <w:jc w:val="center"/>
        </w:trPr>
        <w:tc>
          <w:tcPr>
            <w:tcW w:w="10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الأيام</w:t>
            </w:r>
          </w:p>
        </w:tc>
        <w:tc>
          <w:tcPr>
            <w:tcW w:w="13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السبت</w:t>
            </w:r>
          </w:p>
        </w:tc>
        <w:tc>
          <w:tcPr>
            <w:tcW w:w="13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الأحد</w:t>
            </w:r>
          </w:p>
        </w:tc>
        <w:tc>
          <w:tcPr>
            <w:tcW w:w="13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الاثنين</w:t>
            </w:r>
          </w:p>
        </w:tc>
        <w:tc>
          <w:tcPr>
            <w:tcW w:w="13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الثلاثاء</w:t>
            </w:r>
          </w:p>
        </w:tc>
        <w:tc>
          <w:tcPr>
            <w:tcW w:w="1330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الأربعاء</w:t>
            </w:r>
          </w:p>
        </w:tc>
        <w:tc>
          <w:tcPr>
            <w:tcW w:w="1330" w:type="dxa"/>
            <w:shd w:val="clear" w:color="auto" w:fill="E6E6E6"/>
          </w:tcPr>
          <w:p w:rsidR="007677AE" w:rsidRPr="009D14DC" w:rsidRDefault="007677AE" w:rsidP="00485237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9D14DC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المجموع</w:t>
            </w:r>
          </w:p>
        </w:tc>
      </w:tr>
      <w:tr w:rsidR="007677AE" w:rsidTr="00485237">
        <w:trPr>
          <w:trHeight w:val="345"/>
          <w:jc w:val="center"/>
        </w:trPr>
        <w:tc>
          <w:tcPr>
            <w:tcW w:w="10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خالد</w:t>
            </w: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30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30" w:type="dxa"/>
          </w:tcPr>
          <w:p w:rsidR="007677AE" w:rsidRPr="009D14DC" w:rsidRDefault="007677AE" w:rsidP="00485237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7677AE" w:rsidTr="00485237">
        <w:trPr>
          <w:trHeight w:val="360"/>
          <w:jc w:val="center"/>
        </w:trPr>
        <w:tc>
          <w:tcPr>
            <w:tcW w:w="1029" w:type="dxa"/>
            <w:shd w:val="clear" w:color="auto" w:fill="E6E6E6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46E9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ناصر</w:t>
            </w: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29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30" w:type="dxa"/>
          </w:tcPr>
          <w:p w:rsidR="007677AE" w:rsidRPr="00746E9D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330" w:type="dxa"/>
          </w:tcPr>
          <w:p w:rsidR="007677AE" w:rsidRPr="009D14DC" w:rsidRDefault="007677AE" w:rsidP="00485237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7677AE" w:rsidRDefault="007677AE" w:rsidP="007677AE">
      <w:pPr>
        <w:rPr>
          <w:b/>
          <w:bCs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 w:rsidRPr="009D14DC">
        <w:rPr>
          <w:rFonts w:hint="cs"/>
          <w:b/>
          <w:bCs/>
          <w:color w:val="000000"/>
          <w:sz w:val="28"/>
          <w:szCs w:val="28"/>
          <w:rtl/>
        </w:rPr>
        <w:t xml:space="preserve">(2) </w:t>
      </w:r>
      <w:r>
        <w:rPr>
          <w:rFonts w:hint="cs"/>
          <w:b/>
          <w:bCs/>
          <w:color w:val="000000"/>
          <w:sz w:val="28"/>
          <w:szCs w:val="28"/>
          <w:rtl/>
        </w:rPr>
        <w:t>ما معدل الساعات التي تدربها ناصر في الخمسة الأيام ؟</w:t>
      </w: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</w:t>
      </w: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jc w:val="center"/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jc w:val="center"/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jc w:val="center"/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lastRenderedPageBreak/>
        <w:t xml:space="preserve">استعمل الإستراتيجية المناسبة لحل التمارين ( 3 </w:t>
      </w:r>
      <w:r>
        <w:rPr>
          <w:b/>
          <w:bCs/>
          <w:color w:val="000000"/>
          <w:sz w:val="28"/>
          <w:szCs w:val="28"/>
          <w:rtl/>
        </w:rPr>
        <w:t>–</w:t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6 ) :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>(3) يبين تمثيل الأعمدة التالي عدد المواليد من الذكور والإناث خلال أربعة أشهر في إحدى المستشفيات ،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في أي شهر كان عدد المواليد من الإناث مثلي عدد الذكور تقريبا ؟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114300</wp:posOffset>
            </wp:positionV>
            <wp:extent cx="4555490" cy="1743710"/>
            <wp:effectExtent l="19050" t="0" r="0" b="0"/>
            <wp:wrapTight wrapText="bothSides">
              <wp:wrapPolygon edited="0">
                <wp:start x="-90" y="0"/>
                <wp:lineTo x="-90" y="21474"/>
                <wp:lineTo x="21588" y="21474"/>
                <wp:lineTo x="21588" y="0"/>
                <wp:lineTo x="-90" y="0"/>
              </wp:wrapPolygon>
            </wp:wrapTight>
            <wp:docPr id="345" name="صورة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49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>(4)  طرح 42 من 42 % من عدد ما ، فكان الناتج 42 . فما العدد ؟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  <w:r w:rsidRPr="0040198C">
        <w:rPr>
          <w:rFonts w:hint="cs"/>
          <w:b/>
          <w:bCs/>
          <w:color w:val="0000FF"/>
          <w:sz w:val="28"/>
          <w:szCs w:val="28"/>
          <w:rtl/>
        </w:rPr>
        <w:t xml:space="preserve">    </w:t>
      </w: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lastRenderedPageBreak/>
        <w:t xml:space="preserve">(5) مع طارق أوراق نقدية قيمتها 75 ريالا ، ومن فئتي الخمسة والعشرة . إذا كان عدد الأوراق من فئة الخمسة مساويا 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لعدد الأوراق من فئة العشرة ، فما عدد الأوراق من كل فئة ؟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Pr="00425BFC" w:rsidRDefault="007677AE" w:rsidP="007677AE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</w:t>
      </w:r>
      <w:r w:rsidRPr="00425BFC">
        <w:rPr>
          <w:rFonts w:hint="cs"/>
          <w:b/>
          <w:bCs/>
          <w:color w:val="FF0000"/>
          <w:sz w:val="28"/>
          <w:szCs w:val="28"/>
          <w:rtl/>
        </w:rPr>
        <w:t xml:space="preserve">التخمين :   </w:t>
      </w:r>
    </w:p>
    <w:tbl>
      <w:tblPr>
        <w:tblStyle w:val="a6"/>
        <w:bidiVisual/>
        <w:tblW w:w="0" w:type="auto"/>
        <w:tblInd w:w="364" w:type="dxa"/>
        <w:tblLook w:val="01E0"/>
      </w:tblPr>
      <w:tblGrid>
        <w:gridCol w:w="1260"/>
        <w:gridCol w:w="540"/>
        <w:gridCol w:w="1145"/>
        <w:gridCol w:w="1619"/>
        <w:gridCol w:w="2093"/>
        <w:gridCol w:w="2567"/>
      </w:tblGrid>
      <w:tr w:rsidR="007677AE" w:rsidTr="00485237">
        <w:tc>
          <w:tcPr>
            <w:tcW w:w="1260" w:type="dxa"/>
            <w:shd w:val="clear" w:color="auto" w:fill="E6E6E6"/>
          </w:tcPr>
          <w:p w:rsidR="007677AE" w:rsidRDefault="007677AE" w:rsidP="00485237">
            <w:pPr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فئة الخمسة</w:t>
            </w:r>
          </w:p>
        </w:tc>
        <w:tc>
          <w:tcPr>
            <w:tcW w:w="540" w:type="dxa"/>
            <w:shd w:val="clear" w:color="auto" w:fill="FFFFFF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145" w:type="dxa"/>
            <w:shd w:val="clear" w:color="auto" w:fill="FFFFFF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619" w:type="dxa"/>
            <w:shd w:val="clear" w:color="auto" w:fill="FFFFFF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093" w:type="dxa"/>
            <w:shd w:val="clear" w:color="auto" w:fill="FFFFFF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567" w:type="dxa"/>
            <w:shd w:val="clear" w:color="auto" w:fill="FFFFFF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7677AE" w:rsidTr="00485237">
        <w:tc>
          <w:tcPr>
            <w:tcW w:w="1260" w:type="dxa"/>
            <w:shd w:val="clear" w:color="auto" w:fill="E6E6E6"/>
          </w:tcPr>
          <w:p w:rsidR="007677AE" w:rsidRDefault="007677AE" w:rsidP="00485237">
            <w:pPr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فئة العشرة</w:t>
            </w:r>
          </w:p>
        </w:tc>
        <w:tc>
          <w:tcPr>
            <w:tcW w:w="540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145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619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093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567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7677AE" w:rsidTr="00485237">
        <w:tc>
          <w:tcPr>
            <w:tcW w:w="1260" w:type="dxa"/>
            <w:shd w:val="clear" w:color="auto" w:fill="E6E6E6"/>
          </w:tcPr>
          <w:p w:rsidR="007677AE" w:rsidRDefault="007677AE" w:rsidP="00485237">
            <w:pPr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المجموع</w:t>
            </w:r>
          </w:p>
        </w:tc>
        <w:tc>
          <w:tcPr>
            <w:tcW w:w="540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145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619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093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567" w:type="dxa"/>
          </w:tcPr>
          <w:p w:rsidR="007677AE" w:rsidRPr="00A76E3F" w:rsidRDefault="007677AE" w:rsidP="00485237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FF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lastRenderedPageBreak/>
        <w:t xml:space="preserve"> (6) اصطحب علي والدته وزوجته وأطفاله الأربعة إلى وجبة غداء .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مستعينا بالجدول التالي ، احسب التكلفة الإجمالية لهذه الوجبة .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56515</wp:posOffset>
            </wp:positionV>
            <wp:extent cx="2552065" cy="1579245"/>
            <wp:effectExtent l="19050" t="0" r="635" b="0"/>
            <wp:wrapTight wrapText="bothSides">
              <wp:wrapPolygon edited="0">
                <wp:start x="-161" y="0"/>
                <wp:lineTo x="-161" y="21366"/>
                <wp:lineTo x="21605" y="21366"/>
                <wp:lineTo x="21605" y="0"/>
                <wp:lineTo x="-161" y="0"/>
              </wp:wrapPolygon>
            </wp:wrapTight>
            <wp:docPr id="344" name="صورة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color w:val="000000"/>
          <w:sz w:val="28"/>
          <w:szCs w:val="28"/>
          <w:rtl/>
        </w:rPr>
        <w:t xml:space="preserve">   </w:t>
      </w: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</w:t>
      </w:r>
    </w:p>
    <w:tbl>
      <w:tblPr>
        <w:tblStyle w:val="a6"/>
        <w:bidiVisual/>
        <w:tblW w:w="0" w:type="auto"/>
        <w:jc w:val="center"/>
        <w:tblInd w:w="184" w:type="dxa"/>
        <w:tblLook w:val="01E0"/>
      </w:tblPr>
      <w:tblGrid>
        <w:gridCol w:w="1440"/>
        <w:gridCol w:w="900"/>
        <w:gridCol w:w="900"/>
        <w:gridCol w:w="1800"/>
        <w:gridCol w:w="1742"/>
        <w:gridCol w:w="2218"/>
      </w:tblGrid>
      <w:tr w:rsidR="007677AE" w:rsidTr="00485237">
        <w:trPr>
          <w:jc w:val="center"/>
        </w:trPr>
        <w:tc>
          <w:tcPr>
            <w:tcW w:w="9000" w:type="dxa"/>
            <w:gridSpan w:val="6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السعر ( بالريال )</w:t>
            </w:r>
          </w:p>
        </w:tc>
      </w:tr>
      <w:tr w:rsidR="007677AE" w:rsidTr="00485237">
        <w:trPr>
          <w:jc w:val="center"/>
        </w:trPr>
        <w:tc>
          <w:tcPr>
            <w:tcW w:w="144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الصنف</w:t>
            </w:r>
          </w:p>
        </w:tc>
        <w:tc>
          <w:tcPr>
            <w:tcW w:w="90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الكبار</w:t>
            </w:r>
          </w:p>
        </w:tc>
        <w:tc>
          <w:tcPr>
            <w:tcW w:w="90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الصغار</w:t>
            </w:r>
          </w:p>
        </w:tc>
        <w:tc>
          <w:tcPr>
            <w:tcW w:w="180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تكلفة الكبار</w:t>
            </w:r>
          </w:p>
        </w:tc>
        <w:tc>
          <w:tcPr>
            <w:tcW w:w="1742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تكلفة الصغار</w:t>
            </w:r>
          </w:p>
        </w:tc>
        <w:tc>
          <w:tcPr>
            <w:tcW w:w="2218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المجموع</w:t>
            </w:r>
          </w:p>
        </w:tc>
      </w:tr>
      <w:tr w:rsidR="007677AE" w:rsidTr="00485237">
        <w:trPr>
          <w:jc w:val="center"/>
        </w:trPr>
        <w:tc>
          <w:tcPr>
            <w:tcW w:w="144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طبق رئيسي</w:t>
            </w:r>
          </w:p>
        </w:tc>
        <w:tc>
          <w:tcPr>
            <w:tcW w:w="9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8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742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218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</w:tr>
      <w:tr w:rsidR="007677AE" w:rsidTr="00485237">
        <w:trPr>
          <w:jc w:val="center"/>
        </w:trPr>
        <w:tc>
          <w:tcPr>
            <w:tcW w:w="144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سلطة</w:t>
            </w:r>
          </w:p>
        </w:tc>
        <w:tc>
          <w:tcPr>
            <w:tcW w:w="9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8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742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</w:tr>
      <w:tr w:rsidR="007677AE" w:rsidTr="00485237">
        <w:trPr>
          <w:jc w:val="center"/>
        </w:trPr>
        <w:tc>
          <w:tcPr>
            <w:tcW w:w="1440" w:type="dxa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عصير</w:t>
            </w:r>
          </w:p>
        </w:tc>
        <w:tc>
          <w:tcPr>
            <w:tcW w:w="9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9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800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742" w:type="dxa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FFFFFF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</w:tr>
      <w:tr w:rsidR="007677AE" w:rsidTr="00485237">
        <w:trPr>
          <w:jc w:val="center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حلويات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2218" w:type="dxa"/>
            <w:shd w:val="clear" w:color="auto" w:fill="FFFFFF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</w:tr>
      <w:tr w:rsidR="007677AE" w:rsidTr="007677AE">
        <w:trPr>
          <w:trHeight w:val="223"/>
          <w:jc w:val="center"/>
        </w:trPr>
        <w:tc>
          <w:tcPr>
            <w:tcW w:w="6782" w:type="dxa"/>
            <w:gridSpan w:val="5"/>
            <w:shd w:val="clear" w:color="auto" w:fill="E6E6E6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BF097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التكلفة الإجمالية</w:t>
            </w:r>
          </w:p>
        </w:tc>
        <w:tc>
          <w:tcPr>
            <w:tcW w:w="2218" w:type="dxa"/>
            <w:shd w:val="clear" w:color="auto" w:fill="FF6600"/>
          </w:tcPr>
          <w:p w:rsidR="007677AE" w:rsidRPr="00BF097B" w:rsidRDefault="007677AE" w:rsidP="00485237">
            <w:pPr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</w:tr>
    </w:tbl>
    <w:p w:rsidR="007677AE" w:rsidRDefault="007677AE" w:rsidP="007677AE">
      <w:pPr>
        <w:rPr>
          <w:b/>
          <w:bCs/>
          <w:color w:val="000000"/>
          <w:sz w:val="28"/>
          <w:szCs w:val="28"/>
          <w:rtl/>
        </w:rPr>
      </w:pPr>
    </w:p>
    <w:p w:rsidR="008D62EA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hint="cs"/>
          <w:b/>
          <w:bCs/>
          <w:color w:val="000000"/>
          <w:sz w:val="28"/>
          <w:szCs w:val="28"/>
          <w:rtl/>
        </w:rPr>
        <w:t xml:space="preserve">        </w:t>
      </w: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677AE" w:rsidRPr="0012591A" w:rsidRDefault="007677AE" w:rsidP="007677AE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D62EA" w:rsidRDefault="008D62EA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BD345A" w:rsidRPr="0012591A" w:rsidRDefault="00BD345A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D62EA" w:rsidRPr="0012591A" w:rsidRDefault="008D62EA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8D62EA" w:rsidRPr="0012591A" w:rsidRDefault="008D62EA" w:rsidP="00460209">
      <w:pPr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12591A">
        <w:rPr>
          <w:rFonts w:asciiTheme="minorBidi" w:hAnsiTheme="minorBidi" w:cstheme="minorBidi" w:hint="cs"/>
          <w:b/>
          <w:bCs/>
          <w:sz w:val="28"/>
          <w:szCs w:val="28"/>
          <w:rtl/>
        </w:rPr>
        <w:lastRenderedPageBreak/>
        <w:t>6-7 استعمال البيانات للتنبؤ</w:t>
      </w:r>
    </w:p>
    <w:p w:rsidR="008D62EA" w:rsidRPr="0012591A" w:rsidRDefault="00246D3F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/>
          <w:b/>
          <w:bCs/>
          <w:noProof/>
          <w:sz w:val="28"/>
          <w:szCs w:val="28"/>
          <w:rtl/>
        </w:rPr>
        <w:pict>
          <v:shape id="_x0000_s1034" type="#_x0000_t202" style="position:absolute;left:0;text-align:left;margin-left:-5.9pt;margin-top:3.3pt;width:521.75pt;height:28.7pt;z-index:251666432;mso-height-percent:200;mso-height-percent:200;mso-width-relative:margin;mso-height-relative:margin" strokeweight="3pt">
            <v:stroke linestyle="thinThin"/>
            <v:textbox style="mso-fit-shape-to-text:t">
              <w:txbxContent>
                <w:p w:rsidR="00764DE5" w:rsidRPr="00E82044" w:rsidRDefault="00764DE5" w:rsidP="008D62EA">
                  <w:pPr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المسح : هو جمع البيانات عن مجموعة محددة من الناس تسمى المجتمع. </w:t>
                  </w:r>
                </w:p>
              </w:txbxContent>
            </v:textbox>
          </v:shape>
        </w:pict>
      </w: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DC3D14" w:rsidRPr="00255E60" w:rsidRDefault="00DC3D14" w:rsidP="00DC3D14">
      <w:pPr>
        <w:jc w:val="center"/>
        <w:rPr>
          <w:rFonts w:cs="Monotype Koufi"/>
          <w:b/>
          <w:bCs/>
          <w:sz w:val="28"/>
          <w:szCs w:val="28"/>
          <w:rtl/>
        </w:rPr>
      </w:pPr>
      <w:r>
        <w:rPr>
          <w:rFonts w:cs="Monotype Koufi" w:hint="cs"/>
          <w:b/>
          <w:bCs/>
          <w:sz w:val="28"/>
          <w:szCs w:val="28"/>
          <w:rtl/>
        </w:rPr>
        <w:t>استعمال البيانات للتنبؤ</w:t>
      </w:r>
    </w:p>
    <w:p w:rsidR="00DC3D14" w:rsidRDefault="00DC3D14" w:rsidP="00DC3D1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للتمارين 1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3 صل بين كل سؤال والمعادلة أو التناسب الملائم له .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(1) 85 % من الشاحنات تستعمل الطريق السريع . فإذا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كان عدد الشاحنات 750 ، فتنبأ بعدد الشاحنات التي                              أ) ن = 0.85 × 750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تستعمل الطريق السريع .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(2) كم يساوي 750 % من العدد 85 ؟                                                 ب) </w:t>
      </w:r>
      <w:r w:rsidR="00246D3F">
        <w:rPr>
          <w:b/>
          <w:bCs/>
          <w:sz w:val="28"/>
          <w:szCs w:val="28"/>
          <w:rtl/>
        </w:rPr>
        <w:fldChar w:fldCharType="begin"/>
      </w:r>
      <w:r>
        <w:rPr>
          <w:b/>
          <w:bCs/>
          <w:sz w:val="28"/>
          <w:szCs w:val="28"/>
          <w:rtl/>
        </w:rPr>
        <w:instrText xml:space="preserve"> </w:instrText>
      </w:r>
      <w:r>
        <w:rPr>
          <w:rFonts w:hint="cs"/>
          <w:b/>
          <w:bCs/>
          <w:sz w:val="28"/>
          <w:szCs w:val="28"/>
        </w:rPr>
        <w:instrText>EQ \F(</w:instrText>
      </w:r>
      <w:r>
        <w:rPr>
          <w:rFonts w:hint="cs"/>
          <w:b/>
          <w:bCs/>
          <w:sz w:val="28"/>
          <w:szCs w:val="28"/>
          <w:rtl/>
        </w:rPr>
        <w:instrText>85</w:instrText>
      </w:r>
      <w:r>
        <w:rPr>
          <w:rFonts w:hint="cs"/>
          <w:b/>
          <w:bCs/>
          <w:sz w:val="28"/>
          <w:szCs w:val="28"/>
        </w:rPr>
        <w:instrText>;</w:instrText>
      </w:r>
      <w:r>
        <w:rPr>
          <w:rFonts w:hint="cs"/>
          <w:b/>
          <w:bCs/>
          <w:sz w:val="28"/>
          <w:szCs w:val="28"/>
          <w:rtl/>
        </w:rPr>
        <w:instrText>750)</w:instrText>
      </w:r>
      <w:r>
        <w:rPr>
          <w:b/>
          <w:bCs/>
          <w:sz w:val="28"/>
          <w:szCs w:val="28"/>
          <w:rtl/>
        </w:rPr>
        <w:instrText xml:space="preserve"> </w:instrText>
      </w:r>
      <w:r w:rsidR="00246D3F">
        <w:rPr>
          <w:b/>
          <w:bCs/>
          <w:sz w:val="28"/>
          <w:szCs w:val="28"/>
          <w:rtl/>
        </w:rPr>
        <w:fldChar w:fldCharType="end"/>
      </w:r>
      <w:r>
        <w:rPr>
          <w:rFonts w:hint="cs"/>
          <w:b/>
          <w:bCs/>
          <w:sz w:val="28"/>
          <w:szCs w:val="28"/>
          <w:rtl/>
        </w:rPr>
        <w:t xml:space="preserve"> = </w:t>
      </w:r>
      <w:r w:rsidR="00246D3F">
        <w:rPr>
          <w:b/>
          <w:bCs/>
          <w:sz w:val="28"/>
          <w:szCs w:val="28"/>
          <w:rtl/>
        </w:rPr>
        <w:fldChar w:fldCharType="begin"/>
      </w:r>
      <w:r>
        <w:rPr>
          <w:b/>
          <w:bCs/>
          <w:sz w:val="28"/>
          <w:szCs w:val="28"/>
          <w:rtl/>
        </w:rPr>
        <w:instrText xml:space="preserve"> </w:instrText>
      </w:r>
      <w:r>
        <w:rPr>
          <w:rFonts w:hint="cs"/>
          <w:b/>
          <w:bCs/>
          <w:sz w:val="28"/>
          <w:szCs w:val="28"/>
        </w:rPr>
        <w:instrText>EQ \F</w:instrText>
      </w:r>
      <w:r>
        <w:rPr>
          <w:rFonts w:hint="cs"/>
          <w:b/>
          <w:bCs/>
          <w:sz w:val="28"/>
          <w:szCs w:val="28"/>
          <w:rtl/>
        </w:rPr>
        <w:instrText>(ن;100)</w:instrText>
      </w:r>
      <w:r>
        <w:rPr>
          <w:b/>
          <w:bCs/>
          <w:sz w:val="28"/>
          <w:szCs w:val="28"/>
          <w:rtl/>
        </w:rPr>
        <w:instrText xml:space="preserve"> </w:instrText>
      </w:r>
      <w:r w:rsidR="00246D3F">
        <w:rPr>
          <w:b/>
          <w:bCs/>
          <w:sz w:val="28"/>
          <w:szCs w:val="28"/>
          <w:rtl/>
        </w:rPr>
        <w:fldChar w:fldCharType="end"/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(3) ما النسبة المئوية لـ 85 شاحنة من 750 شاحنة ؟                               ج) 7.5 × 85 = ن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(4) في عام 1425 هـ ، كان عدد السعوديين في المملكة حوالي 16.5 مليون . تنبأ بعدد السكان الذين تقل أعمارهم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عن 15 سنة ، إذا علمت أنهم يشكلون 40 % من عدد السعوديين ، وقرب الناتج لأقرب مليون .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(5 ) بينت إحدى الدراسات أن 7.5 % من المنازل في مدينة ما توجد فيها حديقة ، فما عدد المنازل التي توجد فيها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حديقة في حي مكون من 800 منزل ؟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104775</wp:posOffset>
            </wp:positionV>
            <wp:extent cx="2610485" cy="1485900"/>
            <wp:effectExtent l="19050" t="0" r="0" b="0"/>
            <wp:wrapTight wrapText="bothSides">
              <wp:wrapPolygon edited="0">
                <wp:start x="-158" y="0"/>
                <wp:lineTo x="-158" y="21323"/>
                <wp:lineTo x="21595" y="21323"/>
                <wp:lineTo x="21595" y="0"/>
                <wp:lineTo x="-158" y="0"/>
              </wp:wrapPolygon>
            </wp:wrapTight>
            <wp:docPr id="347" name="صورة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48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للتمرينين 6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7 استعمل التمثيل البياني الذي يبين النسب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المئوية لـ (3) عمليات صيانة مختلفة للسيارات في ورشة ما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(6) افرض أنه تمت صيانة 478 سيارة . فتنبأ بعدد السيارات التي ستتم صيانة نظام الحركة فيها .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(7) لكل 100 سيارة ، تنبأ كم يزيد عدد السيارات التي ستتم صيانة الكوابح فيها على عدد السيارات التي فيها خلل كهربائي</w:t>
      </w:r>
    </w:p>
    <w:p w:rsidR="00DC3D14" w:rsidRDefault="00DC3D14" w:rsidP="00DC3D1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</w:t>
      </w:r>
    </w:p>
    <w:p w:rsidR="007F5C32" w:rsidRDefault="007F5C32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Default="00DC3D14" w:rsidP="007F5C32">
      <w:pPr>
        <w:rPr>
          <w:b/>
          <w:bCs/>
          <w:color w:val="0000FF"/>
          <w:sz w:val="28"/>
          <w:szCs w:val="28"/>
          <w:rtl/>
        </w:rPr>
      </w:pPr>
    </w:p>
    <w:p w:rsidR="00DC3D14" w:rsidRPr="0012591A" w:rsidRDefault="00DC3D14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7F5C32" w:rsidRPr="0012591A" w:rsidRDefault="007F5C32" w:rsidP="007F5C32">
      <w:pPr>
        <w:rPr>
          <w:rFonts w:asciiTheme="minorBidi" w:hAnsiTheme="minorBidi" w:cstheme="minorBidi"/>
          <w:b/>
          <w:bCs/>
          <w:sz w:val="28"/>
          <w:szCs w:val="28"/>
          <w:rtl/>
        </w:rPr>
      </w:pPr>
    </w:p>
    <w:sectPr w:rsidR="007F5C32" w:rsidRPr="0012591A" w:rsidSect="00417819">
      <w:footerReference w:type="default" r:id="rId23"/>
      <w:pgSz w:w="11907" w:h="16556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1EB" w:rsidRDefault="00BA21EB" w:rsidP="0012591A">
      <w:r>
        <w:separator/>
      </w:r>
    </w:p>
  </w:endnote>
  <w:endnote w:type="continuationSeparator" w:id="1">
    <w:p w:rsidR="00BA21EB" w:rsidRDefault="00BA21EB" w:rsidP="00125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Bidi" w:hAnsiTheme="minorBidi" w:cstheme="minorBidi"/>
        <w:rtl/>
      </w:rPr>
      <w:id w:val="94781369"/>
      <w:docPartObj>
        <w:docPartGallery w:val="Page Numbers (Bottom of Page)"/>
        <w:docPartUnique/>
      </w:docPartObj>
    </w:sdtPr>
    <w:sdtContent>
      <w:p w:rsidR="00764DE5" w:rsidRPr="00BD345A" w:rsidRDefault="00246D3F">
        <w:pPr>
          <w:pStyle w:val="a8"/>
          <w:jc w:val="center"/>
          <w:rPr>
            <w:rFonts w:asciiTheme="minorBidi" w:hAnsiTheme="minorBidi" w:cstheme="minorBidi"/>
          </w:rPr>
        </w:pPr>
        <w:r w:rsidRPr="00BD345A">
          <w:rPr>
            <w:rFonts w:asciiTheme="minorBidi" w:hAnsiTheme="minorBidi" w:cstheme="minorBidi"/>
          </w:rPr>
          <w:fldChar w:fldCharType="begin"/>
        </w:r>
        <w:r w:rsidR="00764DE5" w:rsidRPr="00BD345A">
          <w:rPr>
            <w:rFonts w:asciiTheme="minorBidi" w:hAnsiTheme="minorBidi" w:cstheme="minorBidi"/>
          </w:rPr>
          <w:instrText xml:space="preserve"> PAGE   \* MERGEFORMAT </w:instrText>
        </w:r>
        <w:r w:rsidRPr="00BD345A">
          <w:rPr>
            <w:rFonts w:asciiTheme="minorBidi" w:hAnsiTheme="minorBidi" w:cstheme="minorBidi"/>
          </w:rPr>
          <w:fldChar w:fldCharType="separate"/>
        </w:r>
        <w:r w:rsidR="00F13695" w:rsidRPr="00F13695">
          <w:rPr>
            <w:rFonts w:asciiTheme="minorBidi" w:hAnsiTheme="minorBidi" w:cstheme="minorBidi"/>
            <w:noProof/>
            <w:rtl/>
            <w:lang w:val="ar-SA"/>
          </w:rPr>
          <w:t>20</w:t>
        </w:r>
        <w:r w:rsidRPr="00BD345A">
          <w:rPr>
            <w:rFonts w:asciiTheme="minorBidi" w:hAnsiTheme="minorBidi" w:cstheme="minorBidi"/>
          </w:rPr>
          <w:fldChar w:fldCharType="end"/>
        </w:r>
        <w:r w:rsidR="00BE5A49">
          <w:rPr>
            <w:rFonts w:asciiTheme="minorBidi" w:hAnsiTheme="minorBidi" w:cstheme="minorBidi" w:hint="cs"/>
            <w:rtl/>
          </w:rPr>
          <w:t xml:space="preserve">                                                                                                                      المنتشري</w:t>
        </w:r>
      </w:p>
    </w:sdtContent>
  </w:sdt>
  <w:p w:rsidR="00764DE5" w:rsidRDefault="00764DE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1EB" w:rsidRDefault="00BA21EB" w:rsidP="0012591A">
      <w:r>
        <w:separator/>
      </w:r>
    </w:p>
  </w:footnote>
  <w:footnote w:type="continuationSeparator" w:id="1">
    <w:p w:rsidR="00BA21EB" w:rsidRDefault="00BA21EB" w:rsidP="00125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5DCE"/>
    <w:multiLevelType w:val="hybridMultilevel"/>
    <w:tmpl w:val="B84EF6A0"/>
    <w:lvl w:ilvl="0" w:tplc="B91E2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D4BEA"/>
    <w:multiLevelType w:val="hybridMultilevel"/>
    <w:tmpl w:val="9AEAA12E"/>
    <w:lvl w:ilvl="0" w:tplc="25E8A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D2C69"/>
    <w:multiLevelType w:val="hybridMultilevel"/>
    <w:tmpl w:val="AF922660"/>
    <w:lvl w:ilvl="0" w:tplc="494C5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C247C"/>
    <w:multiLevelType w:val="hybridMultilevel"/>
    <w:tmpl w:val="949224FE"/>
    <w:lvl w:ilvl="0" w:tplc="782EE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91235"/>
    <w:multiLevelType w:val="hybridMultilevel"/>
    <w:tmpl w:val="7260458A"/>
    <w:lvl w:ilvl="0" w:tplc="5BC2A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E0373"/>
    <w:multiLevelType w:val="hybridMultilevel"/>
    <w:tmpl w:val="6694C04A"/>
    <w:lvl w:ilvl="0" w:tplc="1BF040B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6462E"/>
    <w:multiLevelType w:val="hybridMultilevel"/>
    <w:tmpl w:val="4DFABF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7666E5"/>
    <w:multiLevelType w:val="hybridMultilevel"/>
    <w:tmpl w:val="917A5B0A"/>
    <w:lvl w:ilvl="0" w:tplc="B91E2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53966"/>
    <w:multiLevelType w:val="hybridMultilevel"/>
    <w:tmpl w:val="E7BCB938"/>
    <w:lvl w:ilvl="0" w:tplc="45202E4E">
      <w:start w:val="7"/>
      <w:numFmt w:val="decimal"/>
      <w:lvlText w:val="%1-"/>
      <w:lvlJc w:val="left"/>
      <w:pPr>
        <w:ind w:left="1080" w:hanging="360"/>
      </w:pPr>
      <w:rPr>
        <w:rFonts w:ascii="Lotus-Light" w:hAnsi="Times New Roman" w:cs="Lotus-Light" w:hint="default"/>
        <w:b w:val="0"/>
        <w:sz w:val="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C809EB"/>
    <w:multiLevelType w:val="hybridMultilevel"/>
    <w:tmpl w:val="F1F4C4A6"/>
    <w:lvl w:ilvl="0" w:tplc="E280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653F9"/>
    <w:multiLevelType w:val="hybridMultilevel"/>
    <w:tmpl w:val="D1FC4B40"/>
    <w:lvl w:ilvl="0" w:tplc="73BC5186">
      <w:start w:val="1"/>
      <w:numFmt w:val="decimal"/>
      <w:lvlText w:val="%1-"/>
      <w:lvlJc w:val="left"/>
      <w:pPr>
        <w:ind w:left="720" w:hanging="360"/>
      </w:pPr>
      <w:rPr>
        <w:rFonts w:ascii="Lotus-Bold" w:hAnsi="Times New Roman" w:cs="Lotus-Bold" w:hint="default"/>
        <w:sz w:val="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E640A"/>
    <w:multiLevelType w:val="hybridMultilevel"/>
    <w:tmpl w:val="0B065BA8"/>
    <w:lvl w:ilvl="0" w:tplc="06A08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423C2"/>
    <w:multiLevelType w:val="hybridMultilevel"/>
    <w:tmpl w:val="48821CAE"/>
    <w:lvl w:ilvl="0" w:tplc="BEFC76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033DA"/>
    <w:multiLevelType w:val="hybridMultilevel"/>
    <w:tmpl w:val="D7FC5B2C"/>
    <w:lvl w:ilvl="0" w:tplc="B91E2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7FCF"/>
    <w:multiLevelType w:val="hybridMultilevel"/>
    <w:tmpl w:val="B6E2A31C"/>
    <w:lvl w:ilvl="0" w:tplc="065C4B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81A1D"/>
    <w:multiLevelType w:val="hybridMultilevel"/>
    <w:tmpl w:val="DDEA197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AA157B"/>
    <w:multiLevelType w:val="hybridMultilevel"/>
    <w:tmpl w:val="DE2CBF64"/>
    <w:lvl w:ilvl="0" w:tplc="787A76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E646B"/>
    <w:multiLevelType w:val="hybridMultilevel"/>
    <w:tmpl w:val="D0304088"/>
    <w:lvl w:ilvl="0" w:tplc="67BE8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A2D48"/>
    <w:multiLevelType w:val="hybridMultilevel"/>
    <w:tmpl w:val="F60CBC2A"/>
    <w:lvl w:ilvl="0" w:tplc="D41845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FD10C1"/>
    <w:multiLevelType w:val="hybridMultilevel"/>
    <w:tmpl w:val="943C5054"/>
    <w:lvl w:ilvl="0" w:tplc="59DCA5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18"/>
  </w:num>
  <w:num w:numId="10">
    <w:abstractNumId w:val="0"/>
  </w:num>
  <w:num w:numId="11">
    <w:abstractNumId w:val="19"/>
  </w:num>
  <w:num w:numId="12">
    <w:abstractNumId w:val="13"/>
  </w:num>
  <w:num w:numId="13">
    <w:abstractNumId w:val="8"/>
  </w:num>
  <w:num w:numId="14">
    <w:abstractNumId w:val="15"/>
  </w:num>
  <w:num w:numId="15">
    <w:abstractNumId w:val="9"/>
  </w:num>
  <w:num w:numId="16">
    <w:abstractNumId w:val="12"/>
  </w:num>
  <w:num w:numId="17">
    <w:abstractNumId w:val="4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819"/>
    <w:rsid w:val="00001C29"/>
    <w:rsid w:val="00051BEE"/>
    <w:rsid w:val="00057E40"/>
    <w:rsid w:val="00090DBF"/>
    <w:rsid w:val="00095F27"/>
    <w:rsid w:val="000A1163"/>
    <w:rsid w:val="000B743C"/>
    <w:rsid w:val="000C2D98"/>
    <w:rsid w:val="000D261A"/>
    <w:rsid w:val="000D3BAD"/>
    <w:rsid w:val="000F7EB2"/>
    <w:rsid w:val="00102010"/>
    <w:rsid w:val="0010314E"/>
    <w:rsid w:val="0012591A"/>
    <w:rsid w:val="00141136"/>
    <w:rsid w:val="0014314E"/>
    <w:rsid w:val="00150CD9"/>
    <w:rsid w:val="00162629"/>
    <w:rsid w:val="0019665D"/>
    <w:rsid w:val="001C26D9"/>
    <w:rsid w:val="001D11D6"/>
    <w:rsid w:val="001D46E1"/>
    <w:rsid w:val="001E05D8"/>
    <w:rsid w:val="0020376F"/>
    <w:rsid w:val="00230C48"/>
    <w:rsid w:val="00246D3F"/>
    <w:rsid w:val="00283AA6"/>
    <w:rsid w:val="002A496A"/>
    <w:rsid w:val="002A5B43"/>
    <w:rsid w:val="002A68EE"/>
    <w:rsid w:val="002D0A80"/>
    <w:rsid w:val="002E211B"/>
    <w:rsid w:val="002F1176"/>
    <w:rsid w:val="00306825"/>
    <w:rsid w:val="003507E2"/>
    <w:rsid w:val="0037398F"/>
    <w:rsid w:val="0038506C"/>
    <w:rsid w:val="003A6826"/>
    <w:rsid w:val="003B2C2C"/>
    <w:rsid w:val="003D6CE6"/>
    <w:rsid w:val="00410844"/>
    <w:rsid w:val="00417819"/>
    <w:rsid w:val="00455429"/>
    <w:rsid w:val="00460209"/>
    <w:rsid w:val="00485237"/>
    <w:rsid w:val="00497AA8"/>
    <w:rsid w:val="004A3B19"/>
    <w:rsid w:val="004C14BD"/>
    <w:rsid w:val="00555934"/>
    <w:rsid w:val="00570E22"/>
    <w:rsid w:val="005A400D"/>
    <w:rsid w:val="005B4CEB"/>
    <w:rsid w:val="005C0F79"/>
    <w:rsid w:val="005C7E3C"/>
    <w:rsid w:val="005F6D75"/>
    <w:rsid w:val="00631B6A"/>
    <w:rsid w:val="0064674F"/>
    <w:rsid w:val="006515E3"/>
    <w:rsid w:val="00656991"/>
    <w:rsid w:val="00666A45"/>
    <w:rsid w:val="00695A37"/>
    <w:rsid w:val="006A7C98"/>
    <w:rsid w:val="006B0DE1"/>
    <w:rsid w:val="006B368E"/>
    <w:rsid w:val="006D4BA2"/>
    <w:rsid w:val="00716EBD"/>
    <w:rsid w:val="00727615"/>
    <w:rsid w:val="007326F5"/>
    <w:rsid w:val="00733C50"/>
    <w:rsid w:val="00764DE5"/>
    <w:rsid w:val="007677AE"/>
    <w:rsid w:val="00792154"/>
    <w:rsid w:val="007A63AA"/>
    <w:rsid w:val="007B36A2"/>
    <w:rsid w:val="007D472B"/>
    <w:rsid w:val="007F5C32"/>
    <w:rsid w:val="008046AE"/>
    <w:rsid w:val="00806E50"/>
    <w:rsid w:val="008267E5"/>
    <w:rsid w:val="00872FF6"/>
    <w:rsid w:val="008751A5"/>
    <w:rsid w:val="00883195"/>
    <w:rsid w:val="00886642"/>
    <w:rsid w:val="00895BC1"/>
    <w:rsid w:val="008D62EA"/>
    <w:rsid w:val="00961855"/>
    <w:rsid w:val="00964D6B"/>
    <w:rsid w:val="009836E1"/>
    <w:rsid w:val="009B73B0"/>
    <w:rsid w:val="00A0321B"/>
    <w:rsid w:val="00A33D1C"/>
    <w:rsid w:val="00A613EE"/>
    <w:rsid w:val="00AC4A32"/>
    <w:rsid w:val="00AE50BE"/>
    <w:rsid w:val="00B030CF"/>
    <w:rsid w:val="00B358DD"/>
    <w:rsid w:val="00B50AD4"/>
    <w:rsid w:val="00BA21EB"/>
    <w:rsid w:val="00BB129F"/>
    <w:rsid w:val="00BD345A"/>
    <w:rsid w:val="00BD558B"/>
    <w:rsid w:val="00BD69B8"/>
    <w:rsid w:val="00BE1B2A"/>
    <w:rsid w:val="00BE5A49"/>
    <w:rsid w:val="00BF33B9"/>
    <w:rsid w:val="00C03F74"/>
    <w:rsid w:val="00C57EF7"/>
    <w:rsid w:val="00C73C42"/>
    <w:rsid w:val="00C94A3C"/>
    <w:rsid w:val="00CA540C"/>
    <w:rsid w:val="00CE763A"/>
    <w:rsid w:val="00D36247"/>
    <w:rsid w:val="00D428F3"/>
    <w:rsid w:val="00D651CC"/>
    <w:rsid w:val="00DB424C"/>
    <w:rsid w:val="00DB69D5"/>
    <w:rsid w:val="00DC3D14"/>
    <w:rsid w:val="00DD32E8"/>
    <w:rsid w:val="00E16570"/>
    <w:rsid w:val="00E30463"/>
    <w:rsid w:val="00E54490"/>
    <w:rsid w:val="00E82044"/>
    <w:rsid w:val="00E84BDA"/>
    <w:rsid w:val="00EB2714"/>
    <w:rsid w:val="00EC7638"/>
    <w:rsid w:val="00EE7209"/>
    <w:rsid w:val="00F13695"/>
    <w:rsid w:val="00F30434"/>
    <w:rsid w:val="00F670A9"/>
    <w:rsid w:val="00F814F2"/>
    <w:rsid w:val="00F85032"/>
    <w:rsid w:val="00FA61D9"/>
    <w:rsid w:val="00FE3DB7"/>
    <w:rsid w:val="00FF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  <o:regrouptable v:ext="edit">
        <o:entry new="1" old="0"/>
        <o:entry new="2" old="1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E8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DD32E8"/>
    <w:pPr>
      <w:bidi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har">
    <w:name w:val="بلا تباعد Char"/>
    <w:basedOn w:val="a0"/>
    <w:link w:val="a3"/>
    <w:uiPriority w:val="1"/>
    <w:rsid w:val="00DD32E8"/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Char0"/>
    <w:uiPriority w:val="99"/>
    <w:semiHidden/>
    <w:unhideWhenUsed/>
    <w:rsid w:val="00417819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4178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7638"/>
    <w:pPr>
      <w:ind w:left="720"/>
      <w:contextualSpacing/>
    </w:pPr>
  </w:style>
  <w:style w:type="table" w:styleId="a6">
    <w:name w:val="Table Grid"/>
    <w:basedOn w:val="a1"/>
    <w:rsid w:val="00EC76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semiHidden/>
    <w:unhideWhenUsed/>
    <w:rsid w:val="0012591A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7"/>
    <w:uiPriority w:val="99"/>
    <w:semiHidden/>
    <w:rsid w:val="0012591A"/>
    <w:rPr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12591A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8"/>
    <w:uiPriority w:val="99"/>
    <w:rsid w:val="001259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D54EC-E58A-4C84-A910-32DD7741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زهووورة الامورة</dc:creator>
  <cp:keywords/>
  <dc:description/>
  <cp:lastModifiedBy>iqla soft</cp:lastModifiedBy>
  <cp:revision>3</cp:revision>
  <dcterms:created xsi:type="dcterms:W3CDTF">2010-02-20T20:10:00Z</dcterms:created>
  <dcterms:modified xsi:type="dcterms:W3CDTF">2010-02-20T20:20:00Z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