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291" w:rsidRDefault="00153291">
      <w:pPr>
        <w:rPr>
          <w:rFonts w:hint="cs"/>
          <w:rtl/>
        </w:rPr>
      </w:pPr>
    </w:p>
    <w:p w:rsidR="00153291" w:rsidRDefault="00153291">
      <w:pPr>
        <w:rPr>
          <w:rFonts w:hint="cs"/>
          <w:rtl/>
        </w:rPr>
      </w:pPr>
    </w:p>
    <w:p w:rsidR="00153291" w:rsidRDefault="00E15936" w:rsidP="00E15936">
      <w:pPr>
        <w:bidi/>
      </w:pPr>
      <w:r>
        <w:rPr>
          <w:noProof/>
        </w:rPr>
        <w:drawing>
          <wp:inline distT="0" distB="0" distL="0" distR="0">
            <wp:extent cx="7219950" cy="8391525"/>
            <wp:effectExtent l="0" t="0" r="0" b="0"/>
            <wp:docPr id="9" name="رسم تخطيطي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53291" w:rsidSect="000F1B91">
      <w:pgSz w:w="12240" w:h="15840"/>
      <w:pgMar w:top="142" w:right="4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20"/>
  <w:characterSpacingControl w:val="doNotCompress"/>
  <w:compat/>
  <w:rsids>
    <w:rsidRoot w:val="0039129E"/>
    <w:rsid w:val="000F1B91"/>
    <w:rsid w:val="00153291"/>
    <w:rsid w:val="001E7621"/>
    <w:rsid w:val="0039129E"/>
    <w:rsid w:val="005872B8"/>
    <w:rsid w:val="00651A15"/>
    <w:rsid w:val="006A06F3"/>
    <w:rsid w:val="00915887"/>
    <w:rsid w:val="00A355A7"/>
    <w:rsid w:val="00BD03CA"/>
    <w:rsid w:val="00E15936"/>
    <w:rsid w:val="00E23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91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gif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3E8FBB-D119-422A-9F82-F649ABD364CA}" type="doc">
      <dgm:prSet loTypeId="urn:microsoft.com/office/officeart/2005/8/layout/vList3" loCatId="list" qsTypeId="urn:microsoft.com/office/officeart/2005/8/quickstyle/3d4" qsCatId="3D" csTypeId="urn:microsoft.com/office/officeart/2005/8/colors/accent2_3" csCatId="accent2" phldr="1"/>
      <dgm:spPr/>
    </dgm:pt>
    <dgm:pt modelId="{1FE1D8BD-CDF9-4203-924B-BCC9C95E6586}">
      <dgm:prSet phldrT="[نص]" custT="1"/>
      <dgm:spPr>
        <a:blipFill dpi="0" rotWithShape="0">
          <a:blip xmlns:r="http://schemas.openxmlformats.org/officeDocument/2006/relationships" r:embed="rId1">
            <a:alphaModFix amt="69000"/>
            <a:duotone>
              <a:schemeClr val="accent4">
                <a:shade val="45000"/>
                <a:satMod val="135000"/>
              </a:schemeClr>
              <a:prstClr val="white"/>
            </a:duotone>
          </a:blip>
          <a:srcRect/>
          <a:stretch>
            <a:fillRect/>
          </a:stretch>
        </a:blipFill>
        <a:ln>
          <a:noFill/>
        </a:ln>
        <a:effectLst>
          <a:outerShdw dir="5400000" algn="ctr" rotWithShape="0">
            <a:schemeClr val="tx1">
              <a:alpha val="81000"/>
            </a:schemeClr>
          </a:outerShdw>
        </a:effectLst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>
          <a:sp3d extrusionH="57150">
            <a:bevelT w="38100" h="38100" prst="angle"/>
          </a:sp3d>
        </a:bodyPr>
        <a:lstStyle/>
        <a:p>
          <a:r>
            <a:rPr lang="ar-SA" sz="4000" b="1" i="1">
              <a:effectLst>
                <a:glow rad="228600">
                  <a:schemeClr val="accent2">
                    <a:satMod val="175000"/>
                    <a:alpha val="40000"/>
                  </a:schemeClr>
                </a:glow>
              </a:effectLst>
            </a:rPr>
            <a:t>الأهداف العامة لتعليم اللغة العربية</a:t>
          </a:r>
          <a:endParaRPr lang="en-US" sz="4000" b="1" i="1">
            <a:effectLst>
              <a:glow rad="228600">
                <a:schemeClr val="accent2">
                  <a:satMod val="175000"/>
                  <a:alpha val="40000"/>
                </a:schemeClr>
              </a:glow>
            </a:effectLst>
          </a:endParaRPr>
        </a:p>
      </dgm:t>
    </dgm:pt>
    <dgm:pt modelId="{C6AED582-7B9F-4DF9-96D6-4F9F7C99D110}" type="parTrans" cxnId="{100830F8-F4A7-435C-BABD-D7D299B95FB3}">
      <dgm:prSet/>
      <dgm:spPr/>
      <dgm:t>
        <a:bodyPr/>
        <a:lstStyle/>
        <a:p>
          <a:endParaRPr lang="en-US"/>
        </a:p>
      </dgm:t>
    </dgm:pt>
    <dgm:pt modelId="{5509B79A-AF3B-40BA-AC92-C7EE8102DC3B}" type="sibTrans" cxnId="{100830F8-F4A7-435C-BABD-D7D299B95FB3}">
      <dgm:prSet/>
      <dgm:spPr/>
      <dgm:t>
        <a:bodyPr/>
        <a:lstStyle/>
        <a:p>
          <a:endParaRPr lang="en-US"/>
        </a:p>
      </dgm:t>
    </dgm:pt>
    <dgm:pt modelId="{7D2AB921-CAC1-4298-B295-D5DC9D04D606}">
      <dgm:prSet phldrT="[نص]" custT="1"/>
      <dgm:spPr>
        <a:blipFill rotWithShape="0">
          <a:blip xmlns:r="http://schemas.openxmlformats.org/officeDocument/2006/relationships" r:embed="rId2">
            <a:lum bright="59000" contrast="-48000"/>
          </a:blip>
          <a:stretch>
            <a:fillRect/>
          </a:stretch>
        </a:blipFill>
      </dgm:spPr>
      <dgm:t>
        <a:bodyPr>
          <a:sp3d extrusionH="57150">
            <a:bevelT w="38100" h="38100" prst="angle"/>
          </a:sp3d>
        </a:bodyPr>
        <a:lstStyle/>
        <a:p>
          <a:pPr rtl="1"/>
          <a:r>
            <a:rPr lang="ar-SA" sz="2000" i="0">
              <a:solidFill>
                <a:schemeClr val="tx1"/>
              </a:solidFill>
              <a:effectLst>
                <a:glow rad="101600">
                  <a:schemeClr val="accent2">
                    <a:satMod val="175000"/>
                    <a:alpha val="40000"/>
                  </a:schemeClr>
                </a:glow>
              </a:effectLst>
            </a:rPr>
            <a:t>الحفاظ على كتاب الله وسنة نبيه وإدراك مبادئ الإسلام وأسس شريعته .</a:t>
          </a:r>
          <a:endParaRPr lang="en-US" sz="2000" i="0">
            <a:solidFill>
              <a:schemeClr val="tx1"/>
            </a:solidFill>
            <a:effectLst>
              <a:glow rad="101600">
                <a:schemeClr val="accent2">
                  <a:satMod val="175000"/>
                  <a:alpha val="40000"/>
                </a:schemeClr>
              </a:glow>
            </a:effectLst>
          </a:endParaRPr>
        </a:p>
      </dgm:t>
    </dgm:pt>
    <dgm:pt modelId="{EDB8B5E5-97EE-408A-852C-2AF397C71248}" type="parTrans" cxnId="{2EB678E8-1ED4-4461-BD99-F78A4E625B10}">
      <dgm:prSet/>
      <dgm:spPr/>
      <dgm:t>
        <a:bodyPr/>
        <a:lstStyle/>
        <a:p>
          <a:endParaRPr lang="en-US"/>
        </a:p>
      </dgm:t>
    </dgm:pt>
    <dgm:pt modelId="{85B81C3A-253E-402E-BE0B-7E0D92041B5D}" type="sibTrans" cxnId="{2EB678E8-1ED4-4461-BD99-F78A4E625B10}">
      <dgm:prSet/>
      <dgm:spPr/>
      <dgm:t>
        <a:bodyPr/>
        <a:lstStyle/>
        <a:p>
          <a:endParaRPr lang="en-US"/>
        </a:p>
      </dgm:t>
    </dgm:pt>
    <dgm:pt modelId="{AF34D5F0-C415-4BF4-9900-DBC7311FD35F}">
      <dgm:prSet phldrT="[نص]" custT="1"/>
      <dgm:spPr>
        <a:blipFill rotWithShape="0">
          <a:blip xmlns:r="http://schemas.openxmlformats.org/officeDocument/2006/relationships" r:embed="rId2">
            <a:lum bright="59000" contrast="-48000"/>
          </a:blip>
          <a:stretch>
            <a:fillRect/>
          </a:stretch>
        </a:blipFill>
      </dgm:spPr>
      <dgm:t>
        <a:bodyPr>
          <a:sp3d extrusionH="57150">
            <a:bevelT w="69850" h="69850" prst="divot"/>
          </a:sp3d>
        </a:bodyPr>
        <a:lstStyle/>
        <a:p>
          <a:pPr rtl="1"/>
          <a:r>
            <a:rPr lang="ar-SA" sz="1800" i="0">
              <a:solidFill>
                <a:schemeClr val="tx1"/>
              </a:solidFill>
              <a:effectLst>
                <a:glow rad="101600">
                  <a:schemeClr val="accent2">
                    <a:satMod val="175000"/>
                    <a:alpha val="40000"/>
                  </a:schemeClr>
                </a:glow>
              </a:effectLst>
            </a:rPr>
            <a:t>تنمية القدرة اللغوية لدى الطالبة وإكسابها المهارة للتعبير الصحيح عما يعيش في نفسها من أفكار معاني .</a:t>
          </a:r>
          <a:endParaRPr lang="en-US" sz="1800" i="0">
            <a:solidFill>
              <a:schemeClr val="tx1"/>
            </a:solidFill>
            <a:effectLst>
              <a:glow rad="101600">
                <a:schemeClr val="accent2">
                  <a:satMod val="175000"/>
                  <a:alpha val="40000"/>
                </a:schemeClr>
              </a:glow>
            </a:effectLst>
          </a:endParaRPr>
        </a:p>
      </dgm:t>
    </dgm:pt>
    <dgm:pt modelId="{7CF97879-FC1D-4D23-9367-0E85F075ED2D}" type="parTrans" cxnId="{40900FAF-9DB7-4093-9DDA-407C273AA230}">
      <dgm:prSet/>
      <dgm:spPr/>
      <dgm:t>
        <a:bodyPr/>
        <a:lstStyle/>
        <a:p>
          <a:endParaRPr lang="en-US"/>
        </a:p>
      </dgm:t>
    </dgm:pt>
    <dgm:pt modelId="{9FA1DBA3-5193-4834-B939-FF5A2F6268C1}" type="sibTrans" cxnId="{40900FAF-9DB7-4093-9DDA-407C273AA230}">
      <dgm:prSet/>
      <dgm:spPr/>
      <dgm:t>
        <a:bodyPr/>
        <a:lstStyle/>
        <a:p>
          <a:endParaRPr lang="en-US"/>
        </a:p>
      </dgm:t>
    </dgm:pt>
    <dgm:pt modelId="{596F8710-11BF-4EE6-86DB-2F65AA7367A2}">
      <dgm:prSet custT="1"/>
      <dgm:spPr>
        <a:blipFill rotWithShape="0">
          <a:blip xmlns:r="http://schemas.openxmlformats.org/officeDocument/2006/relationships" r:embed="rId2">
            <a:lum bright="59000" contrast="-48000"/>
          </a:blip>
          <a:stretch>
            <a:fillRect/>
          </a:stretch>
        </a:blipFill>
      </dgm:spPr>
      <dgm:t>
        <a:bodyPr>
          <a:sp3d extrusionH="57150">
            <a:bevelT w="69850" h="69850" prst="divot"/>
          </a:sp3d>
        </a:bodyPr>
        <a:lstStyle/>
        <a:p>
          <a:pPr rtl="1"/>
          <a:r>
            <a:rPr lang="ar-SA" sz="1800" i="0">
              <a:solidFill>
                <a:schemeClr val="tx1"/>
              </a:solidFill>
              <a:effectLst>
                <a:glow rad="101600">
                  <a:schemeClr val="accent2">
                    <a:satMod val="175000"/>
                    <a:alpha val="40000"/>
                  </a:schemeClr>
                </a:glow>
              </a:effectLst>
            </a:rPr>
            <a:t>تقوية ملكتها الأدبية لتذوق أساليب اللغة العربية وتميز بين مراتبها وترك مواطن النقد فيها</a:t>
          </a:r>
          <a:r>
            <a:rPr lang="en-US" sz="1800" i="0">
              <a:solidFill>
                <a:schemeClr val="tx1"/>
              </a:solidFill>
              <a:effectLst>
                <a:glow rad="101600">
                  <a:schemeClr val="accent2">
                    <a:satMod val="175000"/>
                    <a:alpha val="40000"/>
                  </a:schemeClr>
                </a:glow>
              </a:effectLst>
            </a:rPr>
            <a:t>.</a:t>
          </a:r>
        </a:p>
      </dgm:t>
    </dgm:pt>
    <dgm:pt modelId="{9AFFE289-9A7B-442E-AA4E-02831B17272D}" type="parTrans" cxnId="{FA10A5B1-B361-43A3-8E32-1691F85E54AA}">
      <dgm:prSet/>
      <dgm:spPr/>
      <dgm:t>
        <a:bodyPr/>
        <a:lstStyle/>
        <a:p>
          <a:endParaRPr lang="en-US"/>
        </a:p>
      </dgm:t>
    </dgm:pt>
    <dgm:pt modelId="{707A933D-635B-45AB-A52C-7551CD361649}" type="sibTrans" cxnId="{FA10A5B1-B361-43A3-8E32-1691F85E54AA}">
      <dgm:prSet/>
      <dgm:spPr/>
      <dgm:t>
        <a:bodyPr/>
        <a:lstStyle/>
        <a:p>
          <a:endParaRPr lang="en-US"/>
        </a:p>
      </dgm:t>
    </dgm:pt>
    <dgm:pt modelId="{DA2E1A15-5DA9-43B6-9488-741B195D9719}">
      <dgm:prSet custT="1"/>
      <dgm:spPr>
        <a:blipFill rotWithShape="0">
          <a:blip xmlns:r="http://schemas.openxmlformats.org/officeDocument/2006/relationships" r:embed="rId2">
            <a:lum bright="59000" contrast="-48000"/>
          </a:blip>
          <a:stretch>
            <a:fillRect/>
          </a:stretch>
        </a:blipFill>
      </dgm:spPr>
      <dgm:t>
        <a:bodyPr>
          <a:sp3d extrusionH="57150">
            <a:bevelT w="69850" h="69850" prst="divot"/>
          </a:sp3d>
        </a:bodyPr>
        <a:lstStyle/>
        <a:p>
          <a:pPr rtl="1"/>
          <a:r>
            <a:rPr lang="ar-SA" sz="1800" i="0">
              <a:solidFill>
                <a:schemeClr val="tx1"/>
              </a:solidFill>
              <a:effectLst>
                <a:glow rad="101600">
                  <a:schemeClr val="accent2">
                    <a:satMod val="175000"/>
                    <a:alpha val="40000"/>
                  </a:schemeClr>
                </a:glow>
              </a:effectLst>
            </a:rPr>
            <a:t>استقامة لسانها على قواعد اللغة العربية</a:t>
          </a:r>
          <a:r>
            <a:rPr lang="en-US" sz="1800" i="0">
              <a:solidFill>
                <a:schemeClr val="tx1"/>
              </a:solidFill>
              <a:effectLst>
                <a:glow rad="101600">
                  <a:schemeClr val="accent2">
                    <a:satMod val="175000"/>
                    <a:alpha val="40000"/>
                  </a:schemeClr>
                </a:glow>
              </a:effectLst>
            </a:rPr>
            <a:t>.</a:t>
          </a:r>
        </a:p>
      </dgm:t>
    </dgm:pt>
    <dgm:pt modelId="{2B5E40F8-1998-4883-B0EC-DF49FA77668E}" type="parTrans" cxnId="{AD2E3124-234E-4D64-9E3C-B579083D3060}">
      <dgm:prSet/>
      <dgm:spPr/>
      <dgm:t>
        <a:bodyPr/>
        <a:lstStyle/>
        <a:p>
          <a:endParaRPr lang="en-US"/>
        </a:p>
      </dgm:t>
    </dgm:pt>
    <dgm:pt modelId="{BFB4B5BF-10A4-4E74-AC67-E202D3BC504A}" type="sibTrans" cxnId="{AD2E3124-234E-4D64-9E3C-B579083D3060}">
      <dgm:prSet/>
      <dgm:spPr/>
      <dgm:t>
        <a:bodyPr/>
        <a:lstStyle/>
        <a:p>
          <a:endParaRPr lang="en-US"/>
        </a:p>
      </dgm:t>
    </dgm:pt>
    <dgm:pt modelId="{9D0E3B45-F2D6-4AFA-BEEB-F8E7FC24F7BB}">
      <dgm:prSet custT="1"/>
      <dgm:spPr>
        <a:blipFill rotWithShape="0">
          <a:blip xmlns:r="http://schemas.openxmlformats.org/officeDocument/2006/relationships" r:embed="rId2">
            <a:lum bright="59000" contrast="-48000"/>
          </a:blip>
          <a:stretch>
            <a:fillRect/>
          </a:stretch>
        </a:blipFill>
      </dgm:spPr>
      <dgm:t>
        <a:bodyPr>
          <a:sp3d extrusionH="57150">
            <a:bevelT w="69850" h="69850" prst="divot"/>
          </a:sp3d>
        </a:bodyPr>
        <a:lstStyle/>
        <a:p>
          <a:pPr rtl="1"/>
          <a:r>
            <a:rPr lang="ar-SA" sz="1800" i="0">
              <a:solidFill>
                <a:schemeClr val="tx1"/>
              </a:solidFill>
              <a:effectLst>
                <a:glow rad="101600">
                  <a:schemeClr val="accent2">
                    <a:satMod val="175000"/>
                    <a:alpha val="40000"/>
                  </a:schemeClr>
                </a:glow>
              </a:effectLst>
            </a:rPr>
            <a:t>مساعدتها على فهم القرآن الكريم والسنة وإدراك الجمال في الشعر والنثر . </a:t>
          </a:r>
          <a:endParaRPr lang="en-US" sz="1800" i="0">
            <a:solidFill>
              <a:schemeClr val="tx1"/>
            </a:solidFill>
            <a:effectLst>
              <a:glow rad="101600">
                <a:schemeClr val="accent2">
                  <a:satMod val="175000"/>
                  <a:alpha val="40000"/>
                </a:schemeClr>
              </a:glow>
            </a:effectLst>
          </a:endParaRPr>
        </a:p>
      </dgm:t>
    </dgm:pt>
    <dgm:pt modelId="{0CCA92AC-C0FD-4E56-A690-E7DF784454E2}" type="parTrans" cxnId="{891B2DFA-DF84-4C6F-A642-9B60B48DC9B7}">
      <dgm:prSet/>
      <dgm:spPr/>
      <dgm:t>
        <a:bodyPr/>
        <a:lstStyle/>
        <a:p>
          <a:endParaRPr lang="en-US"/>
        </a:p>
      </dgm:t>
    </dgm:pt>
    <dgm:pt modelId="{E4BC2CAC-02BE-4F0C-8460-A2EC695435A9}" type="sibTrans" cxnId="{891B2DFA-DF84-4C6F-A642-9B60B48DC9B7}">
      <dgm:prSet/>
      <dgm:spPr/>
      <dgm:t>
        <a:bodyPr/>
        <a:lstStyle/>
        <a:p>
          <a:endParaRPr lang="en-US"/>
        </a:p>
      </dgm:t>
    </dgm:pt>
    <dgm:pt modelId="{096AFA5B-43CE-45CB-B692-E882F6386B3A}">
      <dgm:prSet custT="1"/>
      <dgm:spPr>
        <a:blipFill rotWithShape="0">
          <a:blip xmlns:r="http://schemas.openxmlformats.org/officeDocument/2006/relationships" r:embed="rId2">
            <a:lum bright="59000" contrast="-48000"/>
          </a:blip>
          <a:stretch>
            <a:fillRect/>
          </a:stretch>
        </a:blipFill>
      </dgm:spPr>
      <dgm:t>
        <a:bodyPr>
          <a:sp3d extrusionH="57150">
            <a:bevelT w="69850" h="69850" prst="divot"/>
          </a:sp3d>
        </a:bodyPr>
        <a:lstStyle/>
        <a:p>
          <a:pPr rtl="1"/>
          <a:r>
            <a:rPr lang="ar-SA" sz="1800" i="0">
              <a:solidFill>
                <a:schemeClr val="tx1"/>
              </a:solidFill>
              <a:effectLst>
                <a:glow rad="101600">
                  <a:schemeClr val="accent2">
                    <a:satMod val="175000"/>
                    <a:alpha val="40000"/>
                  </a:schemeClr>
                </a:glow>
              </a:effectLst>
            </a:rPr>
            <a:t>تعويدها على الاستفادة من المكتبة العربية . </a:t>
          </a:r>
          <a:endParaRPr lang="en-US" sz="1800" i="0">
            <a:solidFill>
              <a:schemeClr val="tx1"/>
            </a:solidFill>
            <a:effectLst>
              <a:glow rad="101600">
                <a:schemeClr val="accent2">
                  <a:satMod val="175000"/>
                  <a:alpha val="40000"/>
                </a:schemeClr>
              </a:glow>
            </a:effectLst>
          </a:endParaRPr>
        </a:p>
      </dgm:t>
    </dgm:pt>
    <dgm:pt modelId="{B1AD6873-3CEB-4DE7-8E8C-4763E1DEF0C1}" type="parTrans" cxnId="{AD96D0CA-82BA-43FF-937A-F0C5A584A853}">
      <dgm:prSet/>
      <dgm:spPr/>
      <dgm:t>
        <a:bodyPr/>
        <a:lstStyle/>
        <a:p>
          <a:endParaRPr lang="en-US"/>
        </a:p>
      </dgm:t>
    </dgm:pt>
    <dgm:pt modelId="{8A045054-76C8-4457-9228-6B78EF7423A8}" type="sibTrans" cxnId="{AD96D0CA-82BA-43FF-937A-F0C5A584A853}">
      <dgm:prSet/>
      <dgm:spPr/>
      <dgm:t>
        <a:bodyPr/>
        <a:lstStyle/>
        <a:p>
          <a:endParaRPr lang="en-US"/>
        </a:p>
      </dgm:t>
    </dgm:pt>
    <dgm:pt modelId="{E06FD098-A765-46D0-AD6D-F96740EB75B9}" type="pres">
      <dgm:prSet presAssocID="{2C3E8FBB-D119-422A-9F82-F649ABD364CA}" presName="linearFlow" presStyleCnt="0">
        <dgm:presLayoutVars>
          <dgm:dir val="rev"/>
          <dgm:resizeHandles val="exact"/>
        </dgm:presLayoutVars>
      </dgm:prSet>
      <dgm:spPr/>
    </dgm:pt>
    <dgm:pt modelId="{3A6A35C8-0C50-477B-93D6-F4BBB572D9EF}" type="pres">
      <dgm:prSet presAssocID="{1FE1D8BD-CDF9-4203-924B-BCC9C95E6586}" presName="composite" presStyleCnt="0"/>
      <dgm:spPr/>
    </dgm:pt>
    <dgm:pt modelId="{EA194828-6CEE-4D2F-AFF3-585EAD6F22AE}" type="pres">
      <dgm:prSet presAssocID="{1FE1D8BD-CDF9-4203-924B-BCC9C95E6586}" presName="imgShp" presStyleLbl="fgImgPlace1" presStyleIdx="0" presStyleCnt="7" custFlipVert="1" custFlipHor="1" custScaleX="11430" custScaleY="4791" custLinFactY="61301" custLinFactNeighborX="-26694" custLinFactNeighborY="100000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A9C15BA0-1BC8-4792-832C-4C5A04748604}" type="pres">
      <dgm:prSet presAssocID="{1FE1D8BD-CDF9-4203-924B-BCC9C95E6586}" presName="txShp" presStyleLbl="node1" presStyleIdx="0" presStyleCnt="7" custScaleX="144421" custScaleY="172412" custLinFactNeighborX="-792" custLinFactNeighborY="11187">
        <dgm:presLayoutVars>
          <dgm:bulletEnabled val="1"/>
        </dgm:presLayoutVars>
      </dgm:prSet>
      <dgm:spPr>
        <a:prstGeom prst="flowChartAlternateProcess">
          <a:avLst/>
        </a:prstGeom>
      </dgm:spPr>
      <dgm:t>
        <a:bodyPr/>
        <a:lstStyle/>
        <a:p>
          <a:endParaRPr lang="en-US"/>
        </a:p>
      </dgm:t>
    </dgm:pt>
    <dgm:pt modelId="{40471D8A-934C-4D1A-8F32-FFE5EE3A5EA3}" type="pres">
      <dgm:prSet presAssocID="{5509B79A-AF3B-40BA-AC92-C7EE8102DC3B}" presName="spacing" presStyleCnt="0"/>
      <dgm:spPr/>
    </dgm:pt>
    <dgm:pt modelId="{98D06DB7-23AC-4FFA-803F-91A65B49D44C}" type="pres">
      <dgm:prSet presAssocID="{7D2AB921-CAC1-4298-B295-D5DC9D04D606}" presName="composite" presStyleCnt="0"/>
      <dgm:spPr/>
    </dgm:pt>
    <dgm:pt modelId="{A68CAAFC-4ADA-4D99-96B2-579CC5BDA233}" type="pres">
      <dgm:prSet presAssocID="{7D2AB921-CAC1-4298-B295-D5DC9D04D606}" presName="imgShp" presStyleLbl="fgImgPlace1" presStyleIdx="1" presStyleCnt="7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A6C76C1A-D7D8-4D40-B676-07E3570A5714}" type="pres">
      <dgm:prSet presAssocID="{7D2AB921-CAC1-4298-B295-D5DC9D04D606}" presName="txShp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95FE75-F5D1-4138-92DD-2F278A1420D2}" type="pres">
      <dgm:prSet presAssocID="{85B81C3A-253E-402E-BE0B-7E0D92041B5D}" presName="spacing" presStyleCnt="0"/>
      <dgm:spPr/>
    </dgm:pt>
    <dgm:pt modelId="{AD978CA3-E6B6-4B10-A328-717FE0AC1AB0}" type="pres">
      <dgm:prSet presAssocID="{AF34D5F0-C415-4BF4-9900-DBC7311FD35F}" presName="composite" presStyleCnt="0"/>
      <dgm:spPr/>
    </dgm:pt>
    <dgm:pt modelId="{21837F6C-FE42-413C-9177-952BF8EB3655}" type="pres">
      <dgm:prSet presAssocID="{AF34D5F0-C415-4BF4-9900-DBC7311FD35F}" presName="imgShp" presStyleLbl="fgImgPlace1" presStyleIdx="2" presStyleCnt="7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5F2138B7-C06A-4089-8F2A-34FE45B5BA7C}" type="pres">
      <dgm:prSet presAssocID="{AF34D5F0-C415-4BF4-9900-DBC7311FD35F}" presName="txShp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C17623-1B7E-453E-AF1D-54ABBEDE2D8B}" type="pres">
      <dgm:prSet presAssocID="{9FA1DBA3-5193-4834-B939-FF5A2F6268C1}" presName="spacing" presStyleCnt="0"/>
      <dgm:spPr/>
    </dgm:pt>
    <dgm:pt modelId="{735AE485-35B1-4DFE-8645-DB3E57B3BBF3}" type="pres">
      <dgm:prSet presAssocID="{596F8710-11BF-4EE6-86DB-2F65AA7367A2}" presName="composite" presStyleCnt="0"/>
      <dgm:spPr/>
    </dgm:pt>
    <dgm:pt modelId="{034A7497-4F7C-40F7-B97D-441A1E6EB0EE}" type="pres">
      <dgm:prSet presAssocID="{596F8710-11BF-4EE6-86DB-2F65AA7367A2}" presName="imgShp" presStyleLbl="fgImgPlace1" presStyleIdx="3" presStyleCnt="7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E0F6FBCA-FCAC-4922-9C7D-3F929E03B921}" type="pres">
      <dgm:prSet presAssocID="{596F8710-11BF-4EE6-86DB-2F65AA7367A2}" presName="txShp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CF6D59-BE57-4845-8B3B-49C0D7258716}" type="pres">
      <dgm:prSet presAssocID="{707A933D-635B-45AB-A52C-7551CD361649}" presName="spacing" presStyleCnt="0"/>
      <dgm:spPr/>
    </dgm:pt>
    <dgm:pt modelId="{84591ADB-198D-4E8C-96DB-2015BAD65E95}" type="pres">
      <dgm:prSet presAssocID="{DA2E1A15-5DA9-43B6-9488-741B195D9719}" presName="composite" presStyleCnt="0"/>
      <dgm:spPr/>
    </dgm:pt>
    <dgm:pt modelId="{FFC1DFCD-C1EE-47D2-9294-F48512BB0395}" type="pres">
      <dgm:prSet presAssocID="{DA2E1A15-5DA9-43B6-9488-741B195D9719}" presName="imgShp" presStyleLbl="fgImgPlace1" presStyleIdx="4" presStyleCnt="7" custLinFactNeighborX="-1670" custLinFactNeighborY="1670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89DA58BA-86C1-4F79-B389-D1443C4AF4D1}" type="pres">
      <dgm:prSet presAssocID="{DA2E1A15-5DA9-43B6-9488-741B195D9719}" presName="txShp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1FA2D0-C5A9-4267-9D85-8E3C1C67D2EF}" type="pres">
      <dgm:prSet presAssocID="{BFB4B5BF-10A4-4E74-AC67-E202D3BC504A}" presName="spacing" presStyleCnt="0"/>
      <dgm:spPr/>
    </dgm:pt>
    <dgm:pt modelId="{DE5D9430-18D8-4E79-809B-4D168B316AA3}" type="pres">
      <dgm:prSet presAssocID="{9D0E3B45-F2D6-4AFA-BEEB-F8E7FC24F7BB}" presName="composite" presStyleCnt="0"/>
      <dgm:spPr/>
    </dgm:pt>
    <dgm:pt modelId="{A4E78725-5837-4720-86F7-CC46ED8FACC3}" type="pres">
      <dgm:prSet presAssocID="{9D0E3B45-F2D6-4AFA-BEEB-F8E7FC24F7BB}" presName="imgShp" presStyleLbl="fgImgPlace1" presStyleIdx="5" presStyleCnt="7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86C16610-93B8-48DD-A5E0-26C18CECD299}" type="pres">
      <dgm:prSet presAssocID="{9D0E3B45-F2D6-4AFA-BEEB-F8E7FC24F7BB}" presName="txShp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3E62344-9CCC-4178-8000-DF64830202F4}" type="pres">
      <dgm:prSet presAssocID="{E4BC2CAC-02BE-4F0C-8460-A2EC695435A9}" presName="spacing" presStyleCnt="0"/>
      <dgm:spPr/>
    </dgm:pt>
    <dgm:pt modelId="{B653DD69-E44A-4FA5-99C3-BDE3D56FF95F}" type="pres">
      <dgm:prSet presAssocID="{096AFA5B-43CE-45CB-B692-E882F6386B3A}" presName="composite" presStyleCnt="0"/>
      <dgm:spPr/>
    </dgm:pt>
    <dgm:pt modelId="{42DBD971-5095-4640-90CE-A1ACBE01089B}" type="pres">
      <dgm:prSet presAssocID="{096AFA5B-43CE-45CB-B692-E882F6386B3A}" presName="imgShp" presStyleLbl="fgImgPlace1" presStyleIdx="6" presStyleCnt="7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5D55744A-485C-4715-9435-911FC702BF39}" type="pres">
      <dgm:prSet presAssocID="{096AFA5B-43CE-45CB-B692-E882F6386B3A}" presName="txShp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D96D0CA-82BA-43FF-937A-F0C5A584A853}" srcId="{2C3E8FBB-D119-422A-9F82-F649ABD364CA}" destId="{096AFA5B-43CE-45CB-B692-E882F6386B3A}" srcOrd="6" destOrd="0" parTransId="{B1AD6873-3CEB-4DE7-8E8C-4763E1DEF0C1}" sibTransId="{8A045054-76C8-4457-9228-6B78EF7423A8}"/>
    <dgm:cxn modelId="{40900FAF-9DB7-4093-9DDA-407C273AA230}" srcId="{2C3E8FBB-D119-422A-9F82-F649ABD364CA}" destId="{AF34D5F0-C415-4BF4-9900-DBC7311FD35F}" srcOrd="2" destOrd="0" parTransId="{7CF97879-FC1D-4D23-9367-0E85F075ED2D}" sibTransId="{9FA1DBA3-5193-4834-B939-FF5A2F6268C1}"/>
    <dgm:cxn modelId="{FA10A5B1-B361-43A3-8E32-1691F85E54AA}" srcId="{2C3E8FBB-D119-422A-9F82-F649ABD364CA}" destId="{596F8710-11BF-4EE6-86DB-2F65AA7367A2}" srcOrd="3" destOrd="0" parTransId="{9AFFE289-9A7B-442E-AA4E-02831B17272D}" sibTransId="{707A933D-635B-45AB-A52C-7551CD361649}"/>
    <dgm:cxn modelId="{F141FA42-3DCF-4A03-A94A-F384289FB804}" type="presOf" srcId="{9D0E3B45-F2D6-4AFA-BEEB-F8E7FC24F7BB}" destId="{86C16610-93B8-48DD-A5E0-26C18CECD299}" srcOrd="0" destOrd="0" presId="urn:microsoft.com/office/officeart/2005/8/layout/vList3"/>
    <dgm:cxn modelId="{50427D40-0932-47CD-8700-E50D75796B9A}" type="presOf" srcId="{096AFA5B-43CE-45CB-B692-E882F6386B3A}" destId="{5D55744A-485C-4715-9435-911FC702BF39}" srcOrd="0" destOrd="0" presId="urn:microsoft.com/office/officeart/2005/8/layout/vList3"/>
    <dgm:cxn modelId="{8BF49E62-CDCB-45E7-9C77-8DB9EC03C337}" type="presOf" srcId="{1FE1D8BD-CDF9-4203-924B-BCC9C95E6586}" destId="{A9C15BA0-1BC8-4792-832C-4C5A04748604}" srcOrd="0" destOrd="0" presId="urn:microsoft.com/office/officeart/2005/8/layout/vList3"/>
    <dgm:cxn modelId="{891B2DFA-DF84-4C6F-A642-9B60B48DC9B7}" srcId="{2C3E8FBB-D119-422A-9F82-F649ABD364CA}" destId="{9D0E3B45-F2D6-4AFA-BEEB-F8E7FC24F7BB}" srcOrd="5" destOrd="0" parTransId="{0CCA92AC-C0FD-4E56-A690-E7DF784454E2}" sibTransId="{E4BC2CAC-02BE-4F0C-8460-A2EC695435A9}"/>
    <dgm:cxn modelId="{3A8A7BFE-3308-455A-AD51-33D1EC7B7365}" type="presOf" srcId="{DA2E1A15-5DA9-43B6-9488-741B195D9719}" destId="{89DA58BA-86C1-4F79-B389-D1443C4AF4D1}" srcOrd="0" destOrd="0" presId="urn:microsoft.com/office/officeart/2005/8/layout/vList3"/>
    <dgm:cxn modelId="{61433C18-93C7-49E3-B2DF-2B35BA88A725}" type="presOf" srcId="{AF34D5F0-C415-4BF4-9900-DBC7311FD35F}" destId="{5F2138B7-C06A-4089-8F2A-34FE45B5BA7C}" srcOrd="0" destOrd="0" presId="urn:microsoft.com/office/officeart/2005/8/layout/vList3"/>
    <dgm:cxn modelId="{100830F8-F4A7-435C-BABD-D7D299B95FB3}" srcId="{2C3E8FBB-D119-422A-9F82-F649ABD364CA}" destId="{1FE1D8BD-CDF9-4203-924B-BCC9C95E6586}" srcOrd="0" destOrd="0" parTransId="{C6AED582-7B9F-4DF9-96D6-4F9F7C99D110}" sibTransId="{5509B79A-AF3B-40BA-AC92-C7EE8102DC3B}"/>
    <dgm:cxn modelId="{AD2E3124-234E-4D64-9E3C-B579083D3060}" srcId="{2C3E8FBB-D119-422A-9F82-F649ABD364CA}" destId="{DA2E1A15-5DA9-43B6-9488-741B195D9719}" srcOrd="4" destOrd="0" parTransId="{2B5E40F8-1998-4883-B0EC-DF49FA77668E}" sibTransId="{BFB4B5BF-10A4-4E74-AC67-E202D3BC504A}"/>
    <dgm:cxn modelId="{85B31837-BBA8-4840-A6DD-D63F552B09E1}" type="presOf" srcId="{7D2AB921-CAC1-4298-B295-D5DC9D04D606}" destId="{A6C76C1A-D7D8-4D40-B676-07E3570A5714}" srcOrd="0" destOrd="0" presId="urn:microsoft.com/office/officeart/2005/8/layout/vList3"/>
    <dgm:cxn modelId="{2EB678E8-1ED4-4461-BD99-F78A4E625B10}" srcId="{2C3E8FBB-D119-422A-9F82-F649ABD364CA}" destId="{7D2AB921-CAC1-4298-B295-D5DC9D04D606}" srcOrd="1" destOrd="0" parTransId="{EDB8B5E5-97EE-408A-852C-2AF397C71248}" sibTransId="{85B81C3A-253E-402E-BE0B-7E0D92041B5D}"/>
    <dgm:cxn modelId="{77CF4BAD-FE64-4156-B126-07CC1E267D05}" type="presOf" srcId="{2C3E8FBB-D119-422A-9F82-F649ABD364CA}" destId="{E06FD098-A765-46D0-AD6D-F96740EB75B9}" srcOrd="0" destOrd="0" presId="urn:microsoft.com/office/officeart/2005/8/layout/vList3"/>
    <dgm:cxn modelId="{849E8E63-6A20-47D7-9BD4-02C502C73399}" type="presOf" srcId="{596F8710-11BF-4EE6-86DB-2F65AA7367A2}" destId="{E0F6FBCA-FCAC-4922-9C7D-3F929E03B921}" srcOrd="0" destOrd="0" presId="urn:microsoft.com/office/officeart/2005/8/layout/vList3"/>
    <dgm:cxn modelId="{50939E3B-7657-4296-9AC8-FFAADDA3C7CC}" type="presParOf" srcId="{E06FD098-A765-46D0-AD6D-F96740EB75B9}" destId="{3A6A35C8-0C50-477B-93D6-F4BBB572D9EF}" srcOrd="0" destOrd="0" presId="urn:microsoft.com/office/officeart/2005/8/layout/vList3"/>
    <dgm:cxn modelId="{9FD7A38C-C4A0-40A5-A2EA-13F65BFFC85E}" type="presParOf" srcId="{3A6A35C8-0C50-477B-93D6-F4BBB572D9EF}" destId="{EA194828-6CEE-4D2F-AFF3-585EAD6F22AE}" srcOrd="0" destOrd="0" presId="urn:microsoft.com/office/officeart/2005/8/layout/vList3"/>
    <dgm:cxn modelId="{5F348150-3650-4191-BD45-910384D107AA}" type="presParOf" srcId="{3A6A35C8-0C50-477B-93D6-F4BBB572D9EF}" destId="{A9C15BA0-1BC8-4792-832C-4C5A04748604}" srcOrd="1" destOrd="0" presId="urn:microsoft.com/office/officeart/2005/8/layout/vList3"/>
    <dgm:cxn modelId="{056E946C-0ABC-445C-BA3E-9E280645E7DB}" type="presParOf" srcId="{E06FD098-A765-46D0-AD6D-F96740EB75B9}" destId="{40471D8A-934C-4D1A-8F32-FFE5EE3A5EA3}" srcOrd="1" destOrd="0" presId="urn:microsoft.com/office/officeart/2005/8/layout/vList3"/>
    <dgm:cxn modelId="{721E3725-CACE-40ED-AD69-70F70E1FBAEC}" type="presParOf" srcId="{E06FD098-A765-46D0-AD6D-F96740EB75B9}" destId="{98D06DB7-23AC-4FFA-803F-91A65B49D44C}" srcOrd="2" destOrd="0" presId="urn:microsoft.com/office/officeart/2005/8/layout/vList3"/>
    <dgm:cxn modelId="{F81D9FE6-093E-4539-91EB-0B6742D7E4D8}" type="presParOf" srcId="{98D06DB7-23AC-4FFA-803F-91A65B49D44C}" destId="{A68CAAFC-4ADA-4D99-96B2-579CC5BDA233}" srcOrd="0" destOrd="0" presId="urn:microsoft.com/office/officeart/2005/8/layout/vList3"/>
    <dgm:cxn modelId="{D6775BEF-FD05-4071-9E28-88D130BA340E}" type="presParOf" srcId="{98D06DB7-23AC-4FFA-803F-91A65B49D44C}" destId="{A6C76C1A-D7D8-4D40-B676-07E3570A5714}" srcOrd="1" destOrd="0" presId="urn:microsoft.com/office/officeart/2005/8/layout/vList3"/>
    <dgm:cxn modelId="{A0CDF5B8-AB69-492C-BE2E-246A8B81242D}" type="presParOf" srcId="{E06FD098-A765-46D0-AD6D-F96740EB75B9}" destId="{6B95FE75-F5D1-4138-92DD-2F278A1420D2}" srcOrd="3" destOrd="0" presId="urn:microsoft.com/office/officeart/2005/8/layout/vList3"/>
    <dgm:cxn modelId="{E74E8F88-612B-460E-BAC8-F33F64A206D6}" type="presParOf" srcId="{E06FD098-A765-46D0-AD6D-F96740EB75B9}" destId="{AD978CA3-E6B6-4B10-A328-717FE0AC1AB0}" srcOrd="4" destOrd="0" presId="urn:microsoft.com/office/officeart/2005/8/layout/vList3"/>
    <dgm:cxn modelId="{E76F4D2F-9409-44CC-9433-CADE5BEF530A}" type="presParOf" srcId="{AD978CA3-E6B6-4B10-A328-717FE0AC1AB0}" destId="{21837F6C-FE42-413C-9177-952BF8EB3655}" srcOrd="0" destOrd="0" presId="urn:microsoft.com/office/officeart/2005/8/layout/vList3"/>
    <dgm:cxn modelId="{9C3FAB3F-B266-48C6-85C0-E74B202169F7}" type="presParOf" srcId="{AD978CA3-E6B6-4B10-A328-717FE0AC1AB0}" destId="{5F2138B7-C06A-4089-8F2A-34FE45B5BA7C}" srcOrd="1" destOrd="0" presId="urn:microsoft.com/office/officeart/2005/8/layout/vList3"/>
    <dgm:cxn modelId="{4728105D-4D4C-482F-940E-7DB5EECC94A2}" type="presParOf" srcId="{E06FD098-A765-46D0-AD6D-F96740EB75B9}" destId="{3DC17623-1B7E-453E-AF1D-54ABBEDE2D8B}" srcOrd="5" destOrd="0" presId="urn:microsoft.com/office/officeart/2005/8/layout/vList3"/>
    <dgm:cxn modelId="{F96B33B9-1FB3-44DC-9C51-8F7D00862513}" type="presParOf" srcId="{E06FD098-A765-46D0-AD6D-F96740EB75B9}" destId="{735AE485-35B1-4DFE-8645-DB3E57B3BBF3}" srcOrd="6" destOrd="0" presId="urn:microsoft.com/office/officeart/2005/8/layout/vList3"/>
    <dgm:cxn modelId="{6F9FA209-37CA-436D-91CB-F0C4CC2DA104}" type="presParOf" srcId="{735AE485-35B1-4DFE-8645-DB3E57B3BBF3}" destId="{034A7497-4F7C-40F7-B97D-441A1E6EB0EE}" srcOrd="0" destOrd="0" presId="urn:microsoft.com/office/officeart/2005/8/layout/vList3"/>
    <dgm:cxn modelId="{81D3CF39-D29C-478D-926B-8994E89420F0}" type="presParOf" srcId="{735AE485-35B1-4DFE-8645-DB3E57B3BBF3}" destId="{E0F6FBCA-FCAC-4922-9C7D-3F929E03B921}" srcOrd="1" destOrd="0" presId="urn:microsoft.com/office/officeart/2005/8/layout/vList3"/>
    <dgm:cxn modelId="{73FF441E-1AF0-4989-A4B2-205D6EB79155}" type="presParOf" srcId="{E06FD098-A765-46D0-AD6D-F96740EB75B9}" destId="{C4CF6D59-BE57-4845-8B3B-49C0D7258716}" srcOrd="7" destOrd="0" presId="urn:microsoft.com/office/officeart/2005/8/layout/vList3"/>
    <dgm:cxn modelId="{231D8A26-6DD8-4964-97DD-65554A146390}" type="presParOf" srcId="{E06FD098-A765-46D0-AD6D-F96740EB75B9}" destId="{84591ADB-198D-4E8C-96DB-2015BAD65E95}" srcOrd="8" destOrd="0" presId="urn:microsoft.com/office/officeart/2005/8/layout/vList3"/>
    <dgm:cxn modelId="{87622752-CE93-47F5-8082-3D09EE7C9265}" type="presParOf" srcId="{84591ADB-198D-4E8C-96DB-2015BAD65E95}" destId="{FFC1DFCD-C1EE-47D2-9294-F48512BB0395}" srcOrd="0" destOrd="0" presId="urn:microsoft.com/office/officeart/2005/8/layout/vList3"/>
    <dgm:cxn modelId="{54491CD8-9B48-414B-AF43-752E7F5E409F}" type="presParOf" srcId="{84591ADB-198D-4E8C-96DB-2015BAD65E95}" destId="{89DA58BA-86C1-4F79-B389-D1443C4AF4D1}" srcOrd="1" destOrd="0" presId="urn:microsoft.com/office/officeart/2005/8/layout/vList3"/>
    <dgm:cxn modelId="{C4E50590-F62A-4473-9499-A0244FFEBEFE}" type="presParOf" srcId="{E06FD098-A765-46D0-AD6D-F96740EB75B9}" destId="{071FA2D0-C5A9-4267-9D85-8E3C1C67D2EF}" srcOrd="9" destOrd="0" presId="urn:microsoft.com/office/officeart/2005/8/layout/vList3"/>
    <dgm:cxn modelId="{8B120E86-5A3B-492A-9436-9FB431F2D7AB}" type="presParOf" srcId="{E06FD098-A765-46D0-AD6D-F96740EB75B9}" destId="{DE5D9430-18D8-4E79-809B-4D168B316AA3}" srcOrd="10" destOrd="0" presId="urn:microsoft.com/office/officeart/2005/8/layout/vList3"/>
    <dgm:cxn modelId="{041613C3-0B3B-4852-AF7D-619C541C2BE5}" type="presParOf" srcId="{DE5D9430-18D8-4E79-809B-4D168B316AA3}" destId="{A4E78725-5837-4720-86F7-CC46ED8FACC3}" srcOrd="0" destOrd="0" presId="urn:microsoft.com/office/officeart/2005/8/layout/vList3"/>
    <dgm:cxn modelId="{1BF8CB77-F2CC-4845-A7EB-8B00AD0FC462}" type="presParOf" srcId="{DE5D9430-18D8-4E79-809B-4D168B316AA3}" destId="{86C16610-93B8-48DD-A5E0-26C18CECD299}" srcOrd="1" destOrd="0" presId="urn:microsoft.com/office/officeart/2005/8/layout/vList3"/>
    <dgm:cxn modelId="{49ADFFD7-D95A-4396-9141-A44F055DF1B7}" type="presParOf" srcId="{E06FD098-A765-46D0-AD6D-F96740EB75B9}" destId="{83E62344-9CCC-4178-8000-DF64830202F4}" srcOrd="11" destOrd="0" presId="urn:microsoft.com/office/officeart/2005/8/layout/vList3"/>
    <dgm:cxn modelId="{626D168E-522E-4E3D-B243-C4FFCFAD90A2}" type="presParOf" srcId="{E06FD098-A765-46D0-AD6D-F96740EB75B9}" destId="{B653DD69-E44A-4FA5-99C3-BDE3D56FF95F}" srcOrd="12" destOrd="0" presId="urn:microsoft.com/office/officeart/2005/8/layout/vList3"/>
    <dgm:cxn modelId="{C7DC38C2-7F45-434C-B68F-D6ECAFCA721A}" type="presParOf" srcId="{B653DD69-E44A-4FA5-99C3-BDE3D56FF95F}" destId="{42DBD971-5095-4640-90CE-A1ACBE01089B}" srcOrd="0" destOrd="0" presId="urn:microsoft.com/office/officeart/2005/8/layout/vList3"/>
    <dgm:cxn modelId="{708D2A21-5F8F-4266-A1F0-E0B65BE7C4A1}" type="presParOf" srcId="{B653DD69-E44A-4FA5-99C3-BDE3D56FF95F}" destId="{5D55744A-485C-4715-9435-911FC702BF39}" srcOrd="1" destOrd="0" presId="urn:microsoft.com/office/officeart/2005/8/layout/vList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</cp:revision>
  <dcterms:created xsi:type="dcterms:W3CDTF">2007-08-30T12:51:00Z</dcterms:created>
  <dcterms:modified xsi:type="dcterms:W3CDTF">2007-08-30T15:19:00Z</dcterms:modified>
</cp:coreProperties>
</file>