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C4" w:rsidRPr="000D698A" w:rsidRDefault="00BB5CC9" w:rsidP="003F5C2D">
      <w:pPr>
        <w:rPr>
          <w:noProof/>
        </w:rPr>
      </w:pPr>
      <w:r w:rsidRPr="000D698A">
        <w:rPr>
          <w:rFonts w:hint="cs"/>
          <w:noProof/>
          <w:rtl/>
        </w:rPr>
        <w:t xml:space="preserve">                            </w:t>
      </w:r>
      <w:r w:rsidR="000D698A">
        <w:rPr>
          <w:rFonts w:hint="cs"/>
          <w:noProof/>
          <w:rtl/>
        </w:rPr>
        <w:t xml:space="preserve">                              </w:t>
      </w:r>
      <w:r w:rsidRPr="000D698A">
        <w:rPr>
          <w:rFonts w:hint="cs"/>
          <w:noProof/>
          <w:rtl/>
        </w:rPr>
        <w:t xml:space="preserve"> بسم الله الرحمن الرحيم </w:t>
      </w:r>
      <w:r w:rsidRPr="000D698A">
        <w:rPr>
          <w:rFonts w:hint="cs"/>
          <w:noProof/>
          <w:rtl/>
        </w:rPr>
        <w:br/>
        <w:t xml:space="preserve">اختبار </w:t>
      </w:r>
      <w:r w:rsidR="003F5C2D">
        <w:rPr>
          <w:rFonts w:hint="cs"/>
          <w:noProof/>
          <w:rtl/>
        </w:rPr>
        <w:t xml:space="preserve">وحدة القراءة التحليلية الناقدة                                                       </w:t>
      </w:r>
      <w:r w:rsidR="00BB5ECC" w:rsidRPr="000D698A">
        <w:rPr>
          <w:rFonts w:hint="cs"/>
          <w:noProof/>
          <w:rtl/>
        </w:rPr>
        <w:t>اسم الطالب:...........................</w:t>
      </w:r>
      <w:r w:rsidRPr="000D698A">
        <w:rPr>
          <w:rFonts w:hint="cs"/>
          <w:noProof/>
          <w:rtl/>
        </w:rPr>
        <w:br/>
        <w:t xml:space="preserve">المستوى الثالث </w:t>
      </w:r>
      <w:r w:rsidR="00BB5ECC" w:rsidRPr="000D698A">
        <w:rPr>
          <w:rFonts w:hint="cs"/>
          <w:noProof/>
          <w:rtl/>
        </w:rPr>
        <w:t xml:space="preserve">                                                                             الصف:................................</w:t>
      </w:r>
      <w:r w:rsidR="00BB5ECC" w:rsidRPr="000D698A">
        <w:rPr>
          <w:rFonts w:hint="cs"/>
          <w:noProof/>
          <w:rtl/>
        </w:rPr>
        <w:br/>
        <w:t>__________________________________________________________________</w:t>
      </w:r>
    </w:p>
    <w:p w:rsidR="000139C4" w:rsidRPr="000D698A" w:rsidRDefault="00BB5CC9" w:rsidP="004A3239">
      <w:pPr>
        <w:rPr>
          <w:b/>
          <w:bCs/>
          <w:noProof/>
        </w:rPr>
      </w:pPr>
      <w:r w:rsidRPr="000D698A">
        <w:rPr>
          <w:rFonts w:hint="cs"/>
          <w:b/>
          <w:bCs/>
          <w:noProof/>
          <w:rtl/>
        </w:rPr>
        <w:t xml:space="preserve">السؤال الأول :  </w:t>
      </w:r>
      <w:r w:rsidRPr="000D698A">
        <w:rPr>
          <w:rFonts w:hint="cs"/>
          <w:b/>
          <w:bCs/>
          <w:noProof/>
          <w:rtl/>
        </w:rPr>
        <w:br/>
      </w:r>
      <w:r w:rsidR="004A3239">
        <w:rPr>
          <w:rFonts w:hint="cs"/>
          <w:b/>
          <w:bCs/>
          <w:noProof/>
          <w:rtl/>
        </w:rPr>
        <w:t>أكمل بقية عناصر الفعل القرائي:</w:t>
      </w:r>
      <w:r w:rsidR="004A3239">
        <w:rPr>
          <w:rFonts w:hint="cs"/>
          <w:b/>
          <w:bCs/>
          <w:noProof/>
          <w:rtl/>
        </w:rPr>
        <w:br/>
      </w:r>
      <w:r w:rsidR="004A3239">
        <w:rPr>
          <w:noProof/>
        </w:rPr>
        <w:drawing>
          <wp:inline distT="0" distB="0" distL="0" distR="0" wp14:anchorId="0A88A415" wp14:editId="6BBD6049">
            <wp:extent cx="5274310" cy="1683018"/>
            <wp:effectExtent l="0" t="0" r="254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6B" w:rsidRPr="004A3239" w:rsidRDefault="00BB5ECC" w:rsidP="004A3239">
      <w:pPr>
        <w:rPr>
          <w:b/>
          <w:bCs/>
          <w:noProof/>
          <w:rtl/>
        </w:rPr>
      </w:pPr>
      <w:r>
        <w:rPr>
          <w:rFonts w:hint="cs"/>
          <w:noProof/>
          <w:rtl/>
        </w:rPr>
        <w:br/>
      </w:r>
      <w:bookmarkStart w:id="0" w:name="_GoBack"/>
      <w:bookmarkEnd w:id="0"/>
      <w:r w:rsidRPr="000D698A">
        <w:rPr>
          <w:rFonts w:hint="cs"/>
          <w:b/>
          <w:bCs/>
          <w:noProof/>
          <w:rtl/>
        </w:rPr>
        <w:t>السؤال الثاني :</w:t>
      </w:r>
      <w:r w:rsidR="001811C2" w:rsidRPr="000D698A">
        <w:rPr>
          <w:rFonts w:hint="cs"/>
          <w:b/>
          <w:bCs/>
          <w:noProof/>
          <w:rtl/>
        </w:rPr>
        <w:br/>
        <w:t>ضع عمليات قراءة</w:t>
      </w:r>
      <w:r w:rsidRPr="000D698A">
        <w:rPr>
          <w:rFonts w:hint="cs"/>
          <w:b/>
          <w:bCs/>
          <w:noProof/>
          <w:rtl/>
        </w:rPr>
        <w:t xml:space="preserve"> النص الأدبي </w:t>
      </w:r>
      <w:r w:rsidR="001811C2" w:rsidRPr="000D698A">
        <w:rPr>
          <w:rFonts w:hint="cs"/>
          <w:b/>
          <w:bCs/>
          <w:noProof/>
          <w:rtl/>
        </w:rPr>
        <w:t>(الفكرية ـ البلاغية ـ الفنية ) أمام مايناسبها في الجدول التالي:</w:t>
      </w:r>
      <w:r w:rsidR="001811C2" w:rsidRPr="000D698A">
        <w:rPr>
          <w:rFonts w:hint="cs"/>
          <w:b/>
          <w:bCs/>
          <w:noProof/>
          <w:rtl/>
        </w:rPr>
        <w:br/>
      </w:r>
      <w:r w:rsidR="001811C2">
        <w:rPr>
          <w:noProof/>
        </w:rPr>
        <w:drawing>
          <wp:inline distT="0" distB="0" distL="0" distR="0" wp14:anchorId="2858BCC3" wp14:editId="6F4E499F">
            <wp:extent cx="5219700" cy="24860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8A" w:rsidRDefault="000D698A" w:rsidP="001811C2">
      <w:pPr>
        <w:rPr>
          <w:noProof/>
          <w:rtl/>
        </w:rPr>
      </w:pPr>
    </w:p>
    <w:p w:rsidR="000D698A" w:rsidRPr="000D698A" w:rsidRDefault="000D698A" w:rsidP="001811C2">
      <w:pPr>
        <w:rPr>
          <w:b/>
          <w:bCs/>
          <w:noProof/>
          <w:rtl/>
        </w:rPr>
      </w:pPr>
      <w:r w:rsidRPr="000D698A">
        <w:rPr>
          <w:rFonts w:hint="cs"/>
          <w:b/>
          <w:bCs/>
          <w:noProof/>
          <w:rtl/>
        </w:rPr>
        <w:t>السؤال الثالث :</w:t>
      </w:r>
      <w:r w:rsidRPr="000D698A">
        <w:rPr>
          <w:rFonts w:hint="cs"/>
          <w:b/>
          <w:bCs/>
          <w:noProof/>
          <w:rtl/>
        </w:rPr>
        <w:br/>
        <w:t>فسر مدلول (القراءة ) في السياقات التالية :</w:t>
      </w:r>
    </w:p>
    <w:p w:rsidR="000D698A" w:rsidRDefault="000D698A" w:rsidP="001811C2">
      <w:pPr>
        <w:rPr>
          <w:noProof/>
        </w:rPr>
      </w:pPr>
      <w:r>
        <w:rPr>
          <w:noProof/>
        </w:rPr>
        <w:drawing>
          <wp:inline distT="0" distB="0" distL="0" distR="0" wp14:anchorId="451C2311" wp14:editId="637A1E36">
            <wp:extent cx="5257800" cy="15049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98A" w:rsidSect="00DD0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6B"/>
    <w:rsid w:val="000139C4"/>
    <w:rsid w:val="000D698A"/>
    <w:rsid w:val="001811C2"/>
    <w:rsid w:val="00292B16"/>
    <w:rsid w:val="00391963"/>
    <w:rsid w:val="003F5C2D"/>
    <w:rsid w:val="004A3239"/>
    <w:rsid w:val="00B05A93"/>
    <w:rsid w:val="00BB5CC9"/>
    <w:rsid w:val="00BB5ECC"/>
    <w:rsid w:val="00DD0BD4"/>
    <w:rsid w:val="00E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39C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B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39C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B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</cp:revision>
  <cp:lastPrinted>2015-11-23T11:25:00Z</cp:lastPrinted>
  <dcterms:created xsi:type="dcterms:W3CDTF">2015-11-23T01:49:00Z</dcterms:created>
  <dcterms:modified xsi:type="dcterms:W3CDTF">2015-11-23T11:28:00Z</dcterms:modified>
</cp:coreProperties>
</file>